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7DB5A812" w:rsidR="0011028C" w:rsidRPr="00456ED8" w:rsidRDefault="0011028C" w:rsidP="004161A7">
      <w:pPr>
        <w:pStyle w:val="DocumentTitle"/>
        <w:jc w:val="center"/>
        <w:rPr>
          <w:rFonts w:asciiTheme="minorHAnsi" w:hAnsiTheme="minorHAnsi" w:cstheme="minorHAnsi"/>
          <w:sz w:val="32"/>
          <w:szCs w:val="32"/>
        </w:rPr>
      </w:pPr>
      <w:bookmarkStart w:id="0" w:name="_GoBack"/>
      <w:bookmarkEnd w:id="0"/>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15A6BDF2" w:rsidR="0011028C" w:rsidRPr="001942F7" w:rsidRDefault="00CE523D" w:rsidP="008B430A">
            <w:pPr>
              <w:pStyle w:val="Heading2"/>
              <w:spacing w:before="0"/>
              <w:outlineLvl w:val="1"/>
              <w:rPr>
                <w:rFonts w:asciiTheme="minorHAnsi" w:hAnsiTheme="minorHAnsi" w:cstheme="minorHAnsi"/>
                <w:b/>
                <w:sz w:val="20"/>
              </w:rPr>
            </w:pPr>
            <w:r>
              <w:rPr>
                <w:rFonts w:asciiTheme="minorHAnsi" w:hAnsiTheme="minorHAnsi" w:cstheme="minorHAnsi"/>
                <w:b/>
                <w:sz w:val="20"/>
              </w:rPr>
              <w:t>April 1</w:t>
            </w:r>
            <w:r w:rsidR="00507B71">
              <w:rPr>
                <w:rFonts w:asciiTheme="minorHAnsi" w:hAnsiTheme="minorHAnsi" w:cstheme="minorHAnsi"/>
                <w:b/>
                <w:sz w:val="20"/>
              </w:rPr>
              <w:t>0</w:t>
            </w:r>
            <w:r w:rsidR="00A574CA">
              <w:rPr>
                <w:rFonts w:asciiTheme="minorHAnsi" w:hAnsiTheme="minorHAnsi" w:cstheme="minorHAnsi"/>
                <w:b/>
                <w:sz w:val="20"/>
              </w:rPr>
              <w:t>, 2019</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7C4DB079" w:rsidR="0011028C" w:rsidRPr="00EF1C17" w:rsidRDefault="002F619C" w:rsidP="008B430A">
            <w:pPr>
              <w:pStyle w:val="NormalDS"/>
              <w:spacing w:before="40" w:after="40" w:line="240" w:lineRule="auto"/>
              <w:rPr>
                <w:rFonts w:asciiTheme="minorHAnsi" w:hAnsiTheme="minorHAnsi" w:cstheme="minorHAnsi"/>
              </w:rPr>
            </w:pPr>
            <w:r>
              <w:rPr>
                <w:rFonts w:asciiTheme="minorHAnsi" w:hAnsiTheme="minorHAnsi" w:cstheme="minorHAnsi"/>
                <w:b/>
              </w:rPr>
              <w:t xml:space="preserve">Attending: </w:t>
            </w:r>
            <w:r w:rsidR="00EF1C17">
              <w:rPr>
                <w:rFonts w:asciiTheme="minorHAnsi" w:hAnsiTheme="minorHAnsi" w:cstheme="minorHAnsi"/>
              </w:rPr>
              <w:t xml:space="preserve">Jack, </w:t>
            </w:r>
            <w:r w:rsidR="001819B0">
              <w:rPr>
                <w:rFonts w:asciiTheme="minorHAnsi" w:hAnsiTheme="minorHAnsi" w:cstheme="minorHAnsi"/>
              </w:rPr>
              <w:t>Gordon</w:t>
            </w:r>
            <w:r w:rsidR="00EF1C17">
              <w:rPr>
                <w:rFonts w:asciiTheme="minorHAnsi" w:hAnsiTheme="minorHAnsi" w:cstheme="minorHAnsi"/>
              </w:rPr>
              <w:t>, Carrie, Laurie, Dennis, Hope, Beth, Patrick, Connie, David</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2604C4"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2604C4" w:rsidRDefault="003C2062" w:rsidP="008B430A">
            <w:pPr>
              <w:spacing w:before="40" w:after="120"/>
              <w:rPr>
                <w:rFonts w:asciiTheme="minorHAnsi" w:hAnsiTheme="minorHAnsi" w:cstheme="minorHAnsi"/>
              </w:rPr>
            </w:pPr>
          </w:p>
        </w:tc>
        <w:tc>
          <w:tcPr>
            <w:tcW w:w="7830" w:type="dxa"/>
            <w:gridSpan w:val="2"/>
          </w:tcPr>
          <w:p w14:paraId="0C9F993D" w14:textId="476ED4D3" w:rsidR="003C2062" w:rsidRPr="002604C4" w:rsidRDefault="002604C4" w:rsidP="008B430A">
            <w:pPr>
              <w:rPr>
                <w:rFonts w:asciiTheme="minorHAnsi" w:hAnsiTheme="minorHAnsi" w:cstheme="minorHAnsi"/>
              </w:rPr>
            </w:pPr>
            <w:r w:rsidRPr="002604C4">
              <w:rPr>
                <w:rFonts w:asciiTheme="minorHAnsi" w:eastAsia="Times New Roman" w:hAnsiTheme="minorHAnsi" w:cstheme="minorHAnsi"/>
              </w:rPr>
              <w:t>Dwelling in the Word</w:t>
            </w:r>
            <w:r w:rsidR="00EF1C17">
              <w:rPr>
                <w:rFonts w:asciiTheme="minorHAnsi" w:eastAsia="Times New Roman" w:hAnsiTheme="minorHAnsi" w:cstheme="minorHAnsi"/>
              </w:rPr>
              <w:t>: 1 Corinthians 12:12-31</w:t>
            </w:r>
          </w:p>
        </w:tc>
        <w:tc>
          <w:tcPr>
            <w:tcW w:w="810" w:type="dxa"/>
          </w:tcPr>
          <w:p w14:paraId="61C66BCF" w14:textId="607E725F" w:rsidR="003C2062" w:rsidRPr="002604C4" w:rsidRDefault="00DB7A35" w:rsidP="008B430A">
            <w:pPr>
              <w:spacing w:before="40" w:after="120"/>
              <w:rPr>
                <w:rFonts w:asciiTheme="minorHAnsi" w:hAnsiTheme="minorHAnsi" w:cstheme="minorHAnsi"/>
              </w:rPr>
            </w:pPr>
            <w:r w:rsidRPr="002604C4">
              <w:rPr>
                <w:rFonts w:asciiTheme="minorHAnsi" w:hAnsiTheme="minorHAnsi" w:cstheme="minorHAnsi"/>
              </w:rPr>
              <w:t>Carrie</w:t>
            </w:r>
          </w:p>
        </w:tc>
      </w:tr>
      <w:tr w:rsidR="00C932EB" w:rsidRPr="007D16A2"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0F00CCE1" w:rsidR="00D92861" w:rsidRPr="007D16A2" w:rsidRDefault="00D92861" w:rsidP="008B430A">
            <w:pPr>
              <w:pStyle w:val="TableColumnHead"/>
              <w:rPr>
                <w:rFonts w:asciiTheme="minorHAnsi" w:hAnsiTheme="minorHAnsi" w:cstheme="minorHAnsi"/>
              </w:rPr>
            </w:pPr>
            <w:r w:rsidRPr="007D16A2">
              <w:rPr>
                <w:rFonts w:asciiTheme="minorHAnsi" w:hAnsiTheme="minorHAnsi" w:cstheme="minorHAnsi"/>
              </w:rPr>
              <w:t>7:20 – 8:</w:t>
            </w:r>
            <w:r w:rsidR="00507B71">
              <w:rPr>
                <w:rFonts w:asciiTheme="minorHAnsi" w:hAnsiTheme="minorHAnsi" w:cstheme="minorHAnsi"/>
              </w:rPr>
              <w:t>5</w:t>
            </w:r>
            <w:r w:rsidRPr="007D16A2">
              <w:rPr>
                <w:rFonts w:asciiTheme="minorHAnsi" w:hAnsiTheme="minorHAnsi" w:cstheme="minorHAnsi"/>
              </w:rPr>
              <w:t>0</w:t>
            </w:r>
          </w:p>
        </w:tc>
        <w:tc>
          <w:tcPr>
            <w:tcW w:w="7830" w:type="dxa"/>
            <w:gridSpan w:val="2"/>
          </w:tcPr>
          <w:p w14:paraId="0643E1AA" w14:textId="543C36FA" w:rsidR="007B4F61" w:rsidRPr="007D16A2" w:rsidRDefault="007B4F61" w:rsidP="001942F7">
            <w:pPr>
              <w:rPr>
                <w:rFonts w:asciiTheme="minorHAnsi" w:hAnsiTheme="minorHAnsi" w:cstheme="minorHAnsi"/>
                <w:b/>
              </w:rPr>
            </w:pPr>
            <w:r w:rsidRPr="007D16A2">
              <w:rPr>
                <w:rFonts w:asciiTheme="minorHAnsi" w:hAnsiTheme="minorHAnsi" w:cstheme="minorHAnsi"/>
                <w:b/>
              </w:rPr>
              <w:t>Doing the fiduciary work of the Church</w:t>
            </w:r>
          </w:p>
          <w:p w14:paraId="6DE77CA0" w14:textId="06610CFF" w:rsidR="00D92861" w:rsidRPr="007D16A2"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7D16A2" w:rsidRDefault="00D92861" w:rsidP="008B430A">
            <w:pPr>
              <w:pStyle w:val="TableColumnHead"/>
              <w:rPr>
                <w:rFonts w:asciiTheme="minorHAnsi" w:hAnsiTheme="minorHAnsi" w:cstheme="minorHAnsi"/>
                <w:b w:val="0"/>
              </w:rPr>
            </w:pPr>
          </w:p>
        </w:tc>
      </w:tr>
      <w:tr w:rsidR="00B31A25" w:rsidRPr="007D16A2"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36C4BC50" w:rsidR="00B31A25" w:rsidRPr="007D16A2" w:rsidRDefault="00B31A25" w:rsidP="00CE523D">
            <w:pPr>
              <w:pStyle w:val="TableColumnHead"/>
              <w:spacing w:after="120"/>
              <w:rPr>
                <w:rFonts w:asciiTheme="minorHAnsi" w:hAnsiTheme="minorHAnsi" w:cstheme="minorHAnsi"/>
                <w:b w:val="0"/>
              </w:rPr>
            </w:pPr>
            <w:r w:rsidRPr="007D16A2">
              <w:rPr>
                <w:rFonts w:asciiTheme="minorHAnsi" w:hAnsiTheme="minorHAnsi" w:cstheme="minorHAnsi"/>
                <w:b w:val="0"/>
              </w:rPr>
              <w:t>1.</w:t>
            </w:r>
          </w:p>
        </w:tc>
        <w:tc>
          <w:tcPr>
            <w:tcW w:w="7830" w:type="dxa"/>
            <w:gridSpan w:val="2"/>
          </w:tcPr>
          <w:p w14:paraId="027A6296" w14:textId="44FC0D7D" w:rsidR="00B31A25" w:rsidRPr="007D16A2" w:rsidRDefault="00C932EB" w:rsidP="00CE523D">
            <w:pPr>
              <w:spacing w:after="120"/>
              <w:rPr>
                <w:rFonts w:asciiTheme="minorHAnsi" w:hAnsiTheme="minorHAnsi" w:cstheme="minorHAnsi"/>
              </w:rPr>
            </w:pPr>
            <w:r w:rsidRPr="007D16A2">
              <w:rPr>
                <w:rFonts w:asciiTheme="minorHAnsi" w:eastAsia="Calibri" w:hAnsiTheme="minorHAnsi" w:cstheme="minorHAnsi"/>
              </w:rPr>
              <w:t xml:space="preserve">Consent </w:t>
            </w:r>
            <w:r w:rsidR="00DB7A35">
              <w:rPr>
                <w:rFonts w:asciiTheme="minorHAnsi" w:eastAsia="Calibri" w:hAnsiTheme="minorHAnsi" w:cstheme="minorHAnsi"/>
              </w:rPr>
              <w:t xml:space="preserve">to the minutes of the </w:t>
            </w:r>
            <w:r w:rsidR="005B3791">
              <w:rPr>
                <w:rFonts w:asciiTheme="minorHAnsi" w:eastAsia="Calibri" w:hAnsiTheme="minorHAnsi" w:cstheme="minorHAnsi"/>
              </w:rPr>
              <w:t>March</w:t>
            </w:r>
            <w:r w:rsidR="00DB7A35">
              <w:rPr>
                <w:rFonts w:asciiTheme="minorHAnsi" w:eastAsia="Calibri" w:hAnsiTheme="minorHAnsi" w:cstheme="minorHAnsi"/>
              </w:rPr>
              <w:t xml:space="preserve"> 2019</w:t>
            </w:r>
            <w:r w:rsidRPr="007D16A2">
              <w:rPr>
                <w:rFonts w:asciiTheme="minorHAnsi" w:eastAsia="Calibri" w:hAnsiTheme="minorHAnsi" w:cstheme="minorHAnsi"/>
              </w:rPr>
              <w:t xml:space="preserve"> vestry </w:t>
            </w:r>
            <w:r w:rsidR="00DB7A35">
              <w:rPr>
                <w:rFonts w:asciiTheme="minorHAnsi" w:eastAsia="Calibri" w:hAnsiTheme="minorHAnsi" w:cstheme="minorHAnsi"/>
              </w:rPr>
              <w:t>meeting</w:t>
            </w:r>
          </w:p>
        </w:tc>
        <w:tc>
          <w:tcPr>
            <w:tcW w:w="810" w:type="dxa"/>
          </w:tcPr>
          <w:p w14:paraId="2C24B58A" w14:textId="5C0CD8C9" w:rsidR="00B31A25" w:rsidRPr="007D16A2" w:rsidRDefault="00C932EB" w:rsidP="00CE523D">
            <w:pPr>
              <w:pStyle w:val="TableColumnHead"/>
              <w:spacing w:after="120"/>
              <w:rPr>
                <w:rFonts w:asciiTheme="minorHAnsi" w:hAnsiTheme="minorHAnsi" w:cstheme="minorHAnsi"/>
                <w:b w:val="0"/>
              </w:rPr>
            </w:pPr>
            <w:r w:rsidRPr="007D16A2">
              <w:rPr>
                <w:rFonts w:asciiTheme="minorHAnsi" w:hAnsiTheme="minorHAnsi" w:cstheme="minorHAnsi"/>
                <w:b w:val="0"/>
              </w:rPr>
              <w:t>Beth</w:t>
            </w:r>
          </w:p>
        </w:tc>
      </w:tr>
      <w:tr w:rsidR="00B31A25" w:rsidRPr="007D16A2"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7D16A2" w:rsidRDefault="00B31A25" w:rsidP="00CE523D">
            <w:pPr>
              <w:pStyle w:val="TableColumnHead"/>
              <w:spacing w:after="120"/>
              <w:rPr>
                <w:rFonts w:asciiTheme="minorHAnsi" w:hAnsiTheme="minorHAnsi" w:cstheme="minorHAnsi"/>
                <w:b w:val="0"/>
              </w:rPr>
            </w:pPr>
          </w:p>
        </w:tc>
        <w:tc>
          <w:tcPr>
            <w:tcW w:w="7830" w:type="dxa"/>
            <w:gridSpan w:val="2"/>
          </w:tcPr>
          <w:p w14:paraId="6FA2E329" w14:textId="7B1C6DC7" w:rsidR="00B31A25" w:rsidRPr="007D16A2" w:rsidRDefault="00B31A25" w:rsidP="00CE523D">
            <w:pPr>
              <w:spacing w:after="120"/>
              <w:rPr>
                <w:rFonts w:asciiTheme="minorHAnsi" w:hAnsiTheme="minorHAnsi" w:cstheme="minorHAnsi"/>
              </w:rPr>
            </w:pPr>
            <w:r w:rsidRPr="007D16A2">
              <w:rPr>
                <w:rFonts w:asciiTheme="minorHAnsi" w:hAnsiTheme="minorHAnsi" w:cstheme="minorHAnsi"/>
              </w:rPr>
              <w:t>Notes</w:t>
            </w:r>
            <w:r w:rsidR="002F619C" w:rsidRPr="007D16A2">
              <w:rPr>
                <w:rFonts w:asciiTheme="minorHAnsi" w:hAnsiTheme="minorHAnsi" w:cstheme="minorHAnsi"/>
              </w:rPr>
              <w:t>:</w:t>
            </w:r>
            <w:r w:rsidR="0075641A">
              <w:rPr>
                <w:rFonts w:asciiTheme="minorHAnsi" w:hAnsiTheme="minorHAnsi" w:cstheme="minorHAnsi"/>
              </w:rPr>
              <w:t xml:space="preserve"> </w:t>
            </w:r>
            <w:r w:rsidR="005B3791">
              <w:rPr>
                <w:rFonts w:asciiTheme="minorHAnsi" w:hAnsiTheme="minorHAnsi" w:cstheme="minorHAnsi"/>
              </w:rPr>
              <w:t>Approved by consent.</w:t>
            </w:r>
          </w:p>
        </w:tc>
        <w:tc>
          <w:tcPr>
            <w:tcW w:w="810" w:type="dxa"/>
          </w:tcPr>
          <w:p w14:paraId="56F1A1DE" w14:textId="77777777" w:rsidR="00B31A25" w:rsidRPr="007D16A2" w:rsidRDefault="00B31A25" w:rsidP="00CE523D">
            <w:pPr>
              <w:pStyle w:val="TableColumnHead"/>
              <w:spacing w:after="120"/>
              <w:rPr>
                <w:rFonts w:asciiTheme="minorHAnsi" w:hAnsiTheme="minorHAnsi" w:cstheme="minorHAnsi"/>
                <w:b w:val="0"/>
              </w:rPr>
            </w:pPr>
          </w:p>
        </w:tc>
      </w:tr>
      <w:tr w:rsidR="00B31A25" w:rsidRPr="007D16A2"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11361B7" w:rsidR="00B31A25" w:rsidRPr="007D16A2" w:rsidRDefault="00B31A25" w:rsidP="00CE523D">
            <w:pPr>
              <w:pStyle w:val="TableColumnHead"/>
              <w:spacing w:after="120"/>
              <w:rPr>
                <w:rFonts w:asciiTheme="minorHAnsi" w:hAnsiTheme="minorHAnsi" w:cstheme="minorHAnsi"/>
                <w:b w:val="0"/>
              </w:rPr>
            </w:pPr>
            <w:r w:rsidRPr="007D16A2">
              <w:rPr>
                <w:rFonts w:asciiTheme="minorHAnsi" w:hAnsiTheme="minorHAnsi" w:cstheme="minorHAnsi"/>
                <w:b w:val="0"/>
              </w:rPr>
              <w:t>2.</w:t>
            </w:r>
          </w:p>
        </w:tc>
        <w:tc>
          <w:tcPr>
            <w:tcW w:w="7830" w:type="dxa"/>
            <w:gridSpan w:val="2"/>
          </w:tcPr>
          <w:p w14:paraId="40094748" w14:textId="7D83EFD8" w:rsidR="00B31A25" w:rsidRPr="007D16A2" w:rsidRDefault="00C932EB" w:rsidP="00CE523D">
            <w:pPr>
              <w:spacing w:after="120" w:line="240" w:lineRule="auto"/>
              <w:rPr>
                <w:rFonts w:asciiTheme="minorHAnsi" w:eastAsia="Calibri" w:hAnsiTheme="minorHAnsi" w:cstheme="minorHAnsi"/>
              </w:rPr>
            </w:pPr>
            <w:r w:rsidRPr="007D16A2">
              <w:rPr>
                <w:rFonts w:asciiTheme="minorHAnsi" w:eastAsia="Calibri" w:hAnsiTheme="minorHAnsi" w:cstheme="minorHAnsi"/>
              </w:rPr>
              <w:t xml:space="preserve">Consent of </w:t>
            </w:r>
            <w:r w:rsidR="005B3791">
              <w:rPr>
                <w:rFonts w:asciiTheme="minorHAnsi" w:eastAsia="Calibri" w:hAnsiTheme="minorHAnsi" w:cstheme="minorHAnsi"/>
              </w:rPr>
              <w:t>March</w:t>
            </w:r>
            <w:r w:rsidRPr="007D16A2">
              <w:rPr>
                <w:rFonts w:asciiTheme="minorHAnsi" w:eastAsia="Calibri" w:hAnsiTheme="minorHAnsi" w:cstheme="minorHAnsi"/>
              </w:rPr>
              <w:t xml:space="preserve"> Treasurer’s Report</w:t>
            </w:r>
          </w:p>
        </w:tc>
        <w:tc>
          <w:tcPr>
            <w:tcW w:w="810" w:type="dxa"/>
          </w:tcPr>
          <w:p w14:paraId="3F0065B4" w14:textId="18B7CD78" w:rsidR="00B31A25" w:rsidRPr="007D16A2" w:rsidRDefault="00C932EB" w:rsidP="00CE523D">
            <w:pPr>
              <w:pStyle w:val="TableColumnHead"/>
              <w:spacing w:after="120"/>
              <w:rPr>
                <w:rFonts w:asciiTheme="minorHAnsi" w:hAnsiTheme="minorHAnsi" w:cstheme="minorHAnsi"/>
                <w:b w:val="0"/>
              </w:rPr>
            </w:pPr>
            <w:r w:rsidRPr="007D16A2">
              <w:rPr>
                <w:rFonts w:asciiTheme="minorHAnsi" w:hAnsiTheme="minorHAnsi" w:cstheme="minorHAnsi"/>
                <w:b w:val="0"/>
              </w:rPr>
              <w:t>Pat</w:t>
            </w:r>
          </w:p>
        </w:tc>
      </w:tr>
      <w:tr w:rsidR="00D92861" w:rsidRPr="007D16A2"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7D16A2" w:rsidRDefault="00D92861" w:rsidP="00CE523D">
            <w:pPr>
              <w:pStyle w:val="TableColumnHead"/>
              <w:spacing w:after="120"/>
              <w:rPr>
                <w:rFonts w:asciiTheme="minorHAnsi" w:hAnsiTheme="minorHAnsi" w:cstheme="minorHAnsi"/>
                <w:b w:val="0"/>
              </w:rPr>
            </w:pPr>
          </w:p>
        </w:tc>
        <w:tc>
          <w:tcPr>
            <w:tcW w:w="7830" w:type="dxa"/>
            <w:gridSpan w:val="2"/>
          </w:tcPr>
          <w:p w14:paraId="0BA0C752" w14:textId="77777777" w:rsidR="005B3791" w:rsidRDefault="00D92861" w:rsidP="00CE523D">
            <w:pPr>
              <w:spacing w:after="120"/>
              <w:rPr>
                <w:rFonts w:asciiTheme="minorHAnsi" w:hAnsiTheme="minorHAnsi" w:cstheme="minorHAnsi"/>
              </w:rPr>
            </w:pPr>
            <w:r w:rsidRPr="007D16A2">
              <w:rPr>
                <w:rFonts w:asciiTheme="minorHAnsi" w:hAnsiTheme="minorHAnsi" w:cstheme="minorHAnsi"/>
              </w:rPr>
              <w:t>Notes</w:t>
            </w:r>
            <w:r w:rsidR="002F619C" w:rsidRPr="007D16A2">
              <w:rPr>
                <w:rFonts w:asciiTheme="minorHAnsi" w:hAnsiTheme="minorHAnsi" w:cstheme="minorHAnsi"/>
              </w:rPr>
              <w:t>:</w:t>
            </w:r>
            <w:r w:rsidR="005B3791">
              <w:rPr>
                <w:rFonts w:asciiTheme="minorHAnsi" w:hAnsiTheme="minorHAnsi" w:cstheme="minorHAnsi"/>
              </w:rPr>
              <w:t xml:space="preserve"> Patrick did confirm there will be $5,000 moved over from capital funds and that the May insurance payment was made in April and won’t need to be made again. </w:t>
            </w:r>
          </w:p>
          <w:p w14:paraId="7CC281FB" w14:textId="320B3BAE" w:rsidR="00D92861" w:rsidRPr="007D16A2" w:rsidRDefault="005B3791" w:rsidP="00CE523D">
            <w:pPr>
              <w:spacing w:after="120"/>
              <w:rPr>
                <w:rFonts w:asciiTheme="minorHAnsi" w:hAnsiTheme="minorHAnsi" w:cstheme="minorHAnsi"/>
              </w:rPr>
            </w:pPr>
            <w:r>
              <w:rPr>
                <w:rFonts w:asciiTheme="minorHAnsi" w:hAnsiTheme="minorHAnsi" w:cstheme="minorHAnsi"/>
              </w:rPr>
              <w:t>Approved by consent.</w:t>
            </w:r>
          </w:p>
        </w:tc>
        <w:tc>
          <w:tcPr>
            <w:tcW w:w="810" w:type="dxa"/>
          </w:tcPr>
          <w:p w14:paraId="4D016E2C" w14:textId="77777777" w:rsidR="00D92861" w:rsidRPr="007D16A2" w:rsidRDefault="00D92861" w:rsidP="00CE523D">
            <w:pPr>
              <w:pStyle w:val="TableColumnHead"/>
              <w:spacing w:after="120"/>
              <w:rPr>
                <w:rFonts w:asciiTheme="minorHAnsi" w:hAnsiTheme="minorHAnsi" w:cstheme="minorHAnsi"/>
                <w:b w:val="0"/>
              </w:rPr>
            </w:pPr>
          </w:p>
        </w:tc>
      </w:tr>
      <w:tr w:rsidR="00507B71" w:rsidRPr="00507B71" w14:paraId="56CD1F8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2ACA4811" w:rsidR="00507B71" w:rsidRPr="00507B71" w:rsidRDefault="00507B71" w:rsidP="00CE523D">
            <w:pPr>
              <w:pStyle w:val="TableColumnHead"/>
              <w:spacing w:after="120"/>
              <w:rPr>
                <w:rFonts w:asciiTheme="minorHAnsi" w:hAnsiTheme="minorHAnsi" w:cstheme="minorHAnsi"/>
                <w:b w:val="0"/>
              </w:rPr>
            </w:pPr>
            <w:r w:rsidRPr="00507B71">
              <w:rPr>
                <w:rFonts w:asciiTheme="minorHAnsi" w:hAnsiTheme="minorHAnsi" w:cstheme="minorHAnsi"/>
                <w:b w:val="0"/>
              </w:rPr>
              <w:t>3.</w:t>
            </w:r>
          </w:p>
        </w:tc>
        <w:tc>
          <w:tcPr>
            <w:tcW w:w="7830" w:type="dxa"/>
            <w:gridSpan w:val="2"/>
          </w:tcPr>
          <w:p w14:paraId="7575A93A" w14:textId="52C4A3A1" w:rsidR="00507B71" w:rsidRPr="00507B71" w:rsidRDefault="00CE523D" w:rsidP="00CE523D">
            <w:pPr>
              <w:spacing w:after="120"/>
              <w:rPr>
                <w:rFonts w:asciiTheme="minorHAnsi" w:hAnsiTheme="minorHAnsi" w:cstheme="minorHAnsi"/>
              </w:rPr>
            </w:pPr>
            <w:r>
              <w:rPr>
                <w:rFonts w:asciiTheme="minorHAnsi" w:hAnsiTheme="minorHAnsi" w:cstheme="minorHAnsi"/>
              </w:rPr>
              <w:t xml:space="preserve">Special Easter </w:t>
            </w:r>
            <w:r w:rsidR="00E71F2D">
              <w:rPr>
                <w:rFonts w:asciiTheme="minorHAnsi" w:hAnsiTheme="minorHAnsi" w:cstheme="minorHAnsi"/>
              </w:rPr>
              <w:t xml:space="preserve">Collection and </w:t>
            </w:r>
            <w:r>
              <w:rPr>
                <w:rFonts w:asciiTheme="minorHAnsi" w:hAnsiTheme="minorHAnsi" w:cstheme="minorHAnsi"/>
              </w:rPr>
              <w:t>Offering</w:t>
            </w:r>
          </w:p>
        </w:tc>
        <w:tc>
          <w:tcPr>
            <w:tcW w:w="810" w:type="dxa"/>
          </w:tcPr>
          <w:p w14:paraId="3DEA0BA2" w14:textId="6851B824" w:rsidR="00507B71" w:rsidRPr="00507B71" w:rsidRDefault="00CE523D" w:rsidP="00CE523D">
            <w:pPr>
              <w:pStyle w:val="TableColumnHead"/>
              <w:spacing w:after="120"/>
              <w:rPr>
                <w:rFonts w:asciiTheme="minorHAnsi" w:hAnsiTheme="minorHAnsi" w:cstheme="minorHAnsi"/>
                <w:b w:val="0"/>
              </w:rPr>
            </w:pPr>
            <w:r>
              <w:rPr>
                <w:rFonts w:asciiTheme="minorHAnsi" w:hAnsiTheme="minorHAnsi" w:cstheme="minorHAnsi"/>
                <w:b w:val="0"/>
              </w:rPr>
              <w:t>Dennis</w:t>
            </w:r>
          </w:p>
        </w:tc>
      </w:tr>
      <w:tr w:rsidR="00507B71" w:rsidRPr="00507B71" w14:paraId="4EE109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3894246" w14:textId="77777777" w:rsidR="00507B71" w:rsidRPr="00507B71" w:rsidRDefault="00507B71" w:rsidP="00CE523D">
            <w:pPr>
              <w:pStyle w:val="TableColumnHead"/>
              <w:spacing w:after="120"/>
              <w:rPr>
                <w:rFonts w:asciiTheme="minorHAnsi" w:hAnsiTheme="minorHAnsi" w:cstheme="minorHAnsi"/>
                <w:b w:val="0"/>
              </w:rPr>
            </w:pPr>
          </w:p>
        </w:tc>
        <w:tc>
          <w:tcPr>
            <w:tcW w:w="7830" w:type="dxa"/>
            <w:gridSpan w:val="2"/>
          </w:tcPr>
          <w:p w14:paraId="60B96FC7" w14:textId="77777777" w:rsidR="006C1AC9" w:rsidRDefault="00507B71" w:rsidP="00CE523D">
            <w:pPr>
              <w:spacing w:after="120"/>
              <w:rPr>
                <w:rFonts w:asciiTheme="minorHAnsi" w:hAnsiTheme="minorHAnsi" w:cstheme="minorHAnsi"/>
              </w:rPr>
            </w:pPr>
            <w:r>
              <w:rPr>
                <w:rFonts w:asciiTheme="minorHAnsi" w:hAnsiTheme="minorHAnsi" w:cstheme="minorHAnsi"/>
              </w:rPr>
              <w:t>Notes:</w:t>
            </w:r>
            <w:r w:rsidR="005B3791">
              <w:rPr>
                <w:rFonts w:asciiTheme="minorHAnsi" w:hAnsiTheme="minorHAnsi" w:cstheme="minorHAnsi"/>
              </w:rPr>
              <w:t xml:space="preserve"> The Easter collection</w:t>
            </w:r>
            <w:r w:rsidR="006C1AC9">
              <w:rPr>
                <w:rFonts w:asciiTheme="minorHAnsi" w:hAnsiTheme="minorHAnsi" w:cstheme="minorHAnsi"/>
              </w:rPr>
              <w:t xml:space="preserve"> designation</w:t>
            </w:r>
            <w:r w:rsidR="005B3791">
              <w:rPr>
                <w:rFonts w:asciiTheme="minorHAnsi" w:hAnsiTheme="minorHAnsi" w:cstheme="minorHAnsi"/>
              </w:rPr>
              <w:t xml:space="preserve"> for flowers </w:t>
            </w:r>
            <w:r w:rsidR="006C1AC9">
              <w:rPr>
                <w:rFonts w:asciiTheme="minorHAnsi" w:hAnsiTheme="minorHAnsi" w:cstheme="minorHAnsi"/>
              </w:rPr>
              <w:t>versus</w:t>
            </w:r>
            <w:r w:rsidR="005B3791">
              <w:rPr>
                <w:rFonts w:asciiTheme="minorHAnsi" w:hAnsiTheme="minorHAnsi" w:cstheme="minorHAnsi"/>
              </w:rPr>
              <w:t xml:space="preserve"> music has been about 50/50. Looks like folks are splitting their previous year contributions in half. People need to call Kim in the office and indicate if they want flowers given as a memorial or celebration</w:t>
            </w:r>
            <w:r w:rsidR="006C1AC9">
              <w:rPr>
                <w:rFonts w:asciiTheme="minorHAnsi" w:hAnsiTheme="minorHAnsi" w:cstheme="minorHAnsi"/>
              </w:rPr>
              <w:t xml:space="preserve"> by Tuesday so it can be included in the bulletin</w:t>
            </w:r>
            <w:r w:rsidR="005B3791">
              <w:rPr>
                <w:rFonts w:asciiTheme="minorHAnsi" w:hAnsiTheme="minorHAnsi" w:cstheme="minorHAnsi"/>
              </w:rPr>
              <w:t>.</w:t>
            </w:r>
            <w:r w:rsidR="006C1AC9">
              <w:rPr>
                <w:rFonts w:asciiTheme="minorHAnsi" w:hAnsiTheme="minorHAnsi" w:cstheme="minorHAnsi"/>
              </w:rPr>
              <w:t xml:space="preserve"> We will put a sheet out at the Brunch this Sunday so people can make designations.</w:t>
            </w:r>
          </w:p>
          <w:p w14:paraId="23C06C65" w14:textId="45020CC5" w:rsidR="00507B71" w:rsidRPr="00507B71" w:rsidRDefault="00E71F2D" w:rsidP="00CE523D">
            <w:pPr>
              <w:spacing w:after="120"/>
              <w:rPr>
                <w:rFonts w:asciiTheme="minorHAnsi" w:hAnsiTheme="minorHAnsi" w:cstheme="minorHAnsi"/>
              </w:rPr>
            </w:pPr>
            <w:r>
              <w:rPr>
                <w:rFonts w:asciiTheme="minorHAnsi" w:hAnsiTheme="minorHAnsi" w:cstheme="minorHAnsi"/>
              </w:rPr>
              <w:t>Approved the Mission and Outreach designation of Dorothy Day House for the Easter offering.</w:t>
            </w:r>
          </w:p>
        </w:tc>
        <w:tc>
          <w:tcPr>
            <w:tcW w:w="810" w:type="dxa"/>
          </w:tcPr>
          <w:p w14:paraId="280B26ED" w14:textId="77777777" w:rsidR="00507B71" w:rsidRPr="00507B71" w:rsidRDefault="00507B71" w:rsidP="00CE523D">
            <w:pPr>
              <w:pStyle w:val="TableColumnHead"/>
              <w:spacing w:after="120"/>
              <w:rPr>
                <w:rFonts w:asciiTheme="minorHAnsi" w:hAnsiTheme="minorHAnsi" w:cstheme="minorHAnsi"/>
                <w:b w:val="0"/>
              </w:rPr>
            </w:pPr>
          </w:p>
        </w:tc>
      </w:tr>
      <w:tr w:rsidR="008109F3" w:rsidRPr="007D16A2" w14:paraId="7877F217" w14:textId="77777777" w:rsidTr="00BB36AA">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B1F6034" w14:textId="1564EA49" w:rsidR="008109F3" w:rsidRPr="007D16A2" w:rsidRDefault="008109F3" w:rsidP="00BB36AA">
            <w:pPr>
              <w:pStyle w:val="TableColumnHead"/>
              <w:spacing w:after="120"/>
              <w:rPr>
                <w:rFonts w:asciiTheme="minorHAnsi" w:hAnsiTheme="minorHAnsi" w:cstheme="minorHAnsi"/>
                <w:b w:val="0"/>
              </w:rPr>
            </w:pPr>
            <w:r>
              <w:rPr>
                <w:rFonts w:asciiTheme="minorHAnsi" w:hAnsiTheme="minorHAnsi" w:cstheme="minorHAnsi"/>
                <w:b w:val="0"/>
              </w:rPr>
              <w:t>4.</w:t>
            </w:r>
          </w:p>
        </w:tc>
        <w:tc>
          <w:tcPr>
            <w:tcW w:w="7830" w:type="dxa"/>
            <w:gridSpan w:val="2"/>
          </w:tcPr>
          <w:p w14:paraId="3DBA8C00" w14:textId="30CFCBA3" w:rsidR="008109F3" w:rsidRPr="007D16A2" w:rsidRDefault="008109F3" w:rsidP="00BB36AA">
            <w:pPr>
              <w:spacing w:after="120" w:line="240" w:lineRule="auto"/>
              <w:rPr>
                <w:rFonts w:asciiTheme="minorHAnsi" w:eastAsia="Calibri" w:hAnsiTheme="minorHAnsi" w:cstheme="minorHAnsi"/>
              </w:rPr>
            </w:pPr>
            <w:r w:rsidRPr="008109F3">
              <w:rPr>
                <w:rFonts w:asciiTheme="minorHAnsi" w:eastAsia="Calibri" w:hAnsiTheme="minorHAnsi" w:cstheme="minorHAnsi"/>
              </w:rPr>
              <w:t>San Jose scholarship funds request</w:t>
            </w:r>
          </w:p>
        </w:tc>
        <w:tc>
          <w:tcPr>
            <w:tcW w:w="810" w:type="dxa"/>
          </w:tcPr>
          <w:p w14:paraId="38999F10" w14:textId="6591F5C5" w:rsidR="008109F3" w:rsidRPr="007D16A2" w:rsidRDefault="008109F3" w:rsidP="00BB36AA">
            <w:pPr>
              <w:pStyle w:val="TableColumnHead"/>
              <w:spacing w:after="120"/>
              <w:rPr>
                <w:rFonts w:asciiTheme="minorHAnsi" w:hAnsiTheme="minorHAnsi" w:cstheme="minorHAnsi"/>
                <w:b w:val="0"/>
              </w:rPr>
            </w:pPr>
            <w:r>
              <w:rPr>
                <w:rFonts w:asciiTheme="minorHAnsi" w:hAnsiTheme="minorHAnsi" w:cstheme="minorHAnsi"/>
                <w:b w:val="0"/>
              </w:rPr>
              <w:t>David</w:t>
            </w:r>
          </w:p>
        </w:tc>
      </w:tr>
      <w:tr w:rsidR="008109F3" w:rsidRPr="007D16A2" w14:paraId="492C2761" w14:textId="77777777" w:rsidTr="00BB36AA">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C8F4EEC" w14:textId="77777777" w:rsidR="008109F3" w:rsidRPr="007D16A2" w:rsidRDefault="008109F3" w:rsidP="00BB36AA">
            <w:pPr>
              <w:pStyle w:val="TableColumnHead"/>
              <w:spacing w:after="120"/>
              <w:rPr>
                <w:rFonts w:asciiTheme="minorHAnsi" w:hAnsiTheme="minorHAnsi" w:cstheme="minorHAnsi"/>
                <w:b w:val="0"/>
              </w:rPr>
            </w:pPr>
          </w:p>
        </w:tc>
        <w:tc>
          <w:tcPr>
            <w:tcW w:w="7830" w:type="dxa"/>
            <w:gridSpan w:val="2"/>
          </w:tcPr>
          <w:p w14:paraId="10D3833D" w14:textId="0B6CB967" w:rsidR="008109F3" w:rsidRPr="007D16A2" w:rsidRDefault="008109F3" w:rsidP="00BB36AA">
            <w:pPr>
              <w:spacing w:after="120" w:line="240" w:lineRule="auto"/>
              <w:rPr>
                <w:rFonts w:asciiTheme="minorHAnsi" w:eastAsia="Calibri" w:hAnsiTheme="minorHAnsi" w:cstheme="minorHAnsi"/>
              </w:rPr>
            </w:pPr>
            <w:r w:rsidRPr="007D16A2">
              <w:rPr>
                <w:rFonts w:asciiTheme="minorHAnsi" w:eastAsia="Calibri" w:hAnsiTheme="minorHAnsi" w:cstheme="minorHAnsi"/>
              </w:rPr>
              <w:t>Notes:</w:t>
            </w:r>
            <w:r w:rsidR="00E71F2D">
              <w:rPr>
                <w:rFonts w:asciiTheme="minorHAnsi" w:eastAsia="Calibri" w:hAnsiTheme="minorHAnsi" w:cstheme="minorHAnsi"/>
              </w:rPr>
              <w:t xml:space="preserve"> There is money in the budget to support </w:t>
            </w:r>
            <w:r w:rsidR="006C1AC9">
              <w:rPr>
                <w:rFonts w:asciiTheme="minorHAnsi" w:eastAsia="Calibri" w:hAnsiTheme="minorHAnsi" w:cstheme="minorHAnsi"/>
              </w:rPr>
              <w:t>this effort</w:t>
            </w:r>
            <w:r w:rsidR="00E71F2D">
              <w:rPr>
                <w:rFonts w:asciiTheme="minorHAnsi" w:eastAsia="Calibri" w:hAnsiTheme="minorHAnsi" w:cstheme="minorHAnsi"/>
              </w:rPr>
              <w:t xml:space="preserve">. We have received some biographical information on the students we are subsidizing, as well as thank yous that they sent at Christmas. The students are doing well and are all in good standing. The community opted to split the funds among all five students who are attending university, so each received $480 toward their $1,200 annual cost. At the end, the students are expected to give back to their community in one way or another. The Companion Parish Committee sees this as something they would like to continue. </w:t>
            </w:r>
          </w:p>
        </w:tc>
        <w:tc>
          <w:tcPr>
            <w:tcW w:w="810" w:type="dxa"/>
          </w:tcPr>
          <w:p w14:paraId="1D5E63EC" w14:textId="77777777" w:rsidR="008109F3" w:rsidRPr="007D16A2" w:rsidRDefault="008109F3" w:rsidP="00BB36AA">
            <w:pPr>
              <w:pStyle w:val="TableColumnHead"/>
              <w:spacing w:after="120"/>
              <w:rPr>
                <w:rFonts w:asciiTheme="minorHAnsi" w:hAnsiTheme="minorHAnsi" w:cstheme="minorHAnsi"/>
                <w:b w:val="0"/>
              </w:rPr>
            </w:pPr>
          </w:p>
        </w:tc>
      </w:tr>
      <w:tr w:rsidR="007D16A2" w:rsidRPr="007D16A2" w14:paraId="14CC3CE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107633A" w14:textId="58FE8D8A" w:rsidR="007D16A2" w:rsidRPr="007D16A2" w:rsidRDefault="008109F3" w:rsidP="00CE523D">
            <w:pPr>
              <w:pStyle w:val="TableColumnHead"/>
              <w:spacing w:after="120"/>
              <w:rPr>
                <w:rFonts w:asciiTheme="minorHAnsi" w:hAnsiTheme="minorHAnsi" w:cstheme="minorHAnsi"/>
                <w:b w:val="0"/>
              </w:rPr>
            </w:pPr>
            <w:r>
              <w:rPr>
                <w:rFonts w:asciiTheme="minorHAnsi" w:hAnsiTheme="minorHAnsi" w:cstheme="minorHAnsi"/>
                <w:b w:val="0"/>
              </w:rPr>
              <w:t>5</w:t>
            </w:r>
            <w:r w:rsidR="007D16A2" w:rsidRPr="007D16A2">
              <w:rPr>
                <w:rFonts w:asciiTheme="minorHAnsi" w:hAnsiTheme="minorHAnsi" w:cstheme="minorHAnsi"/>
                <w:b w:val="0"/>
              </w:rPr>
              <w:t>.</w:t>
            </w:r>
          </w:p>
        </w:tc>
        <w:tc>
          <w:tcPr>
            <w:tcW w:w="7830" w:type="dxa"/>
            <w:gridSpan w:val="2"/>
          </w:tcPr>
          <w:p w14:paraId="53767BB0" w14:textId="788633DE" w:rsidR="007D16A2" w:rsidRPr="007D16A2" w:rsidRDefault="00CE523D" w:rsidP="00CE523D">
            <w:pPr>
              <w:spacing w:after="120" w:line="240" w:lineRule="auto"/>
              <w:rPr>
                <w:rFonts w:asciiTheme="minorHAnsi" w:eastAsia="Calibri" w:hAnsiTheme="minorHAnsi" w:cstheme="minorHAnsi"/>
              </w:rPr>
            </w:pPr>
            <w:r>
              <w:rPr>
                <w:rFonts w:asciiTheme="minorHAnsi" w:hAnsiTheme="minorHAnsi" w:cstheme="minorHAnsi"/>
              </w:rPr>
              <w:t>Jenny’s return</w:t>
            </w:r>
          </w:p>
        </w:tc>
        <w:tc>
          <w:tcPr>
            <w:tcW w:w="810" w:type="dxa"/>
          </w:tcPr>
          <w:p w14:paraId="0374040E" w14:textId="31BB1274" w:rsidR="007D16A2" w:rsidRPr="007D16A2" w:rsidRDefault="00507B71" w:rsidP="00CE523D">
            <w:pPr>
              <w:pStyle w:val="TableColumnHead"/>
              <w:spacing w:after="120"/>
              <w:rPr>
                <w:rFonts w:asciiTheme="minorHAnsi" w:hAnsiTheme="minorHAnsi" w:cstheme="minorHAnsi"/>
                <w:b w:val="0"/>
              </w:rPr>
            </w:pPr>
            <w:r>
              <w:rPr>
                <w:rFonts w:asciiTheme="minorHAnsi" w:hAnsiTheme="minorHAnsi" w:cstheme="minorHAnsi"/>
                <w:b w:val="0"/>
              </w:rPr>
              <w:t>Laurie</w:t>
            </w:r>
          </w:p>
        </w:tc>
      </w:tr>
      <w:tr w:rsidR="007D16A2" w:rsidRPr="007D16A2" w14:paraId="109DCF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E45BB2E" w14:textId="77777777" w:rsidR="007D16A2" w:rsidRPr="007D16A2" w:rsidRDefault="007D16A2" w:rsidP="00CE523D">
            <w:pPr>
              <w:pStyle w:val="TableColumnHead"/>
              <w:spacing w:after="120"/>
              <w:rPr>
                <w:rFonts w:asciiTheme="minorHAnsi" w:hAnsiTheme="minorHAnsi" w:cstheme="minorHAnsi"/>
                <w:b w:val="0"/>
              </w:rPr>
            </w:pPr>
          </w:p>
        </w:tc>
        <w:tc>
          <w:tcPr>
            <w:tcW w:w="7830" w:type="dxa"/>
            <w:gridSpan w:val="2"/>
          </w:tcPr>
          <w:p w14:paraId="1D7AF839" w14:textId="39CD5DAA" w:rsidR="007D16A2" w:rsidRDefault="007D16A2" w:rsidP="00CE523D">
            <w:pPr>
              <w:spacing w:after="120" w:line="240" w:lineRule="auto"/>
              <w:rPr>
                <w:rFonts w:asciiTheme="minorHAnsi" w:eastAsia="Calibri" w:hAnsiTheme="minorHAnsi" w:cstheme="minorHAnsi"/>
              </w:rPr>
            </w:pPr>
            <w:r w:rsidRPr="007D16A2">
              <w:rPr>
                <w:rFonts w:asciiTheme="minorHAnsi" w:eastAsia="Calibri" w:hAnsiTheme="minorHAnsi" w:cstheme="minorHAnsi"/>
              </w:rPr>
              <w:t>Notes</w:t>
            </w:r>
            <w:r w:rsidR="00E71F2D">
              <w:rPr>
                <w:rFonts w:asciiTheme="minorHAnsi" w:eastAsia="Calibri" w:hAnsiTheme="minorHAnsi" w:cstheme="minorHAnsi"/>
              </w:rPr>
              <w:t xml:space="preserve">: </w:t>
            </w:r>
            <w:r w:rsidR="00BA59CB">
              <w:rPr>
                <w:rFonts w:asciiTheme="minorHAnsi" w:eastAsia="Calibri" w:hAnsiTheme="minorHAnsi" w:cstheme="minorHAnsi"/>
              </w:rPr>
              <w:t>Jenny is returning on Friday, April 26. Her first Sunday will be the 28</w:t>
            </w:r>
            <w:r w:rsidR="00BA59CB" w:rsidRPr="00BA59CB">
              <w:rPr>
                <w:rFonts w:asciiTheme="minorHAnsi" w:eastAsia="Calibri" w:hAnsiTheme="minorHAnsi" w:cstheme="minorHAnsi"/>
                <w:vertAlign w:val="superscript"/>
              </w:rPr>
              <w:t>th</w:t>
            </w:r>
            <w:r w:rsidR="00BA59CB">
              <w:rPr>
                <w:rFonts w:asciiTheme="minorHAnsi" w:eastAsia="Calibri" w:hAnsiTheme="minorHAnsi" w:cstheme="minorHAnsi"/>
              </w:rPr>
              <w:t>. Jenny has been working out of the house on quite a few things</w:t>
            </w:r>
            <w:r w:rsidR="006C1AC9">
              <w:rPr>
                <w:rFonts w:asciiTheme="minorHAnsi" w:eastAsia="Calibri" w:hAnsiTheme="minorHAnsi" w:cstheme="minorHAnsi"/>
              </w:rPr>
              <w:t>:</w:t>
            </w:r>
            <w:r w:rsidR="00BA59CB">
              <w:rPr>
                <w:rFonts w:asciiTheme="minorHAnsi" w:eastAsia="Calibri" w:hAnsiTheme="minorHAnsi" w:cstheme="minorHAnsi"/>
              </w:rPr>
              <w:t xml:space="preserve"> providing supervision for </w:t>
            </w:r>
            <w:r w:rsidR="006C1AC9">
              <w:rPr>
                <w:rFonts w:asciiTheme="minorHAnsi" w:eastAsia="Calibri" w:hAnsiTheme="minorHAnsi" w:cstheme="minorHAnsi"/>
              </w:rPr>
              <w:t>C</w:t>
            </w:r>
            <w:r w:rsidR="00BA59CB">
              <w:rPr>
                <w:rFonts w:asciiTheme="minorHAnsi" w:eastAsia="Calibri" w:hAnsiTheme="minorHAnsi" w:cstheme="minorHAnsi"/>
              </w:rPr>
              <w:t>ate</w:t>
            </w:r>
            <w:r w:rsidR="006C1AC9">
              <w:rPr>
                <w:rFonts w:asciiTheme="minorHAnsi" w:eastAsia="Calibri" w:hAnsiTheme="minorHAnsi" w:cstheme="minorHAnsi"/>
              </w:rPr>
              <w:t>:</w:t>
            </w:r>
            <w:r w:rsidR="00BA59CB">
              <w:rPr>
                <w:rFonts w:asciiTheme="minorHAnsi" w:eastAsia="Calibri" w:hAnsiTheme="minorHAnsi" w:cstheme="minorHAnsi"/>
              </w:rPr>
              <w:t xml:space="preserve"> paperwork for our new Curate position, including screening applications and interviewing for that position</w:t>
            </w:r>
            <w:r w:rsidR="006C1AC9">
              <w:rPr>
                <w:rFonts w:asciiTheme="minorHAnsi" w:eastAsia="Calibri" w:hAnsiTheme="minorHAnsi" w:cstheme="minorHAnsi"/>
              </w:rPr>
              <w:t>;</w:t>
            </w:r>
            <w:r w:rsidR="00BA59CB">
              <w:rPr>
                <w:rFonts w:asciiTheme="minorHAnsi" w:eastAsia="Calibri" w:hAnsiTheme="minorHAnsi" w:cstheme="minorHAnsi"/>
              </w:rPr>
              <w:t xml:space="preserve"> she </w:t>
            </w:r>
            <w:r w:rsidR="006C1AC9">
              <w:rPr>
                <w:rFonts w:asciiTheme="minorHAnsi" w:eastAsia="Calibri" w:hAnsiTheme="minorHAnsi" w:cstheme="minorHAnsi"/>
              </w:rPr>
              <w:t>served as</w:t>
            </w:r>
            <w:r w:rsidR="00BA59CB">
              <w:rPr>
                <w:rFonts w:asciiTheme="minorHAnsi" w:eastAsia="Calibri" w:hAnsiTheme="minorHAnsi" w:cstheme="minorHAnsi"/>
              </w:rPr>
              <w:t xml:space="preserve"> chaplain for the icon writing workshop</w:t>
            </w:r>
            <w:r w:rsidR="006C1AC9">
              <w:rPr>
                <w:rFonts w:asciiTheme="minorHAnsi" w:eastAsia="Calibri" w:hAnsiTheme="minorHAnsi" w:cstheme="minorHAnsi"/>
              </w:rPr>
              <w:t>; to name just a few</w:t>
            </w:r>
            <w:r w:rsidR="00BA59CB">
              <w:rPr>
                <w:rFonts w:asciiTheme="minorHAnsi" w:eastAsia="Calibri" w:hAnsiTheme="minorHAnsi" w:cstheme="minorHAnsi"/>
              </w:rPr>
              <w:t>. She is “itching” to come back. We will start her pay up again as of April 13</w:t>
            </w:r>
            <w:r w:rsidR="00BA59CB" w:rsidRPr="00BA59CB">
              <w:rPr>
                <w:rFonts w:asciiTheme="minorHAnsi" w:eastAsia="Calibri" w:hAnsiTheme="minorHAnsi" w:cstheme="minorHAnsi"/>
                <w:vertAlign w:val="superscript"/>
              </w:rPr>
              <w:t>th</w:t>
            </w:r>
            <w:r w:rsidR="00BA59CB">
              <w:rPr>
                <w:rFonts w:asciiTheme="minorHAnsi" w:eastAsia="Calibri" w:hAnsiTheme="minorHAnsi" w:cstheme="minorHAnsi"/>
              </w:rPr>
              <w:t>. The Vestry gave their mutual consent.</w:t>
            </w:r>
          </w:p>
          <w:p w14:paraId="00CE5936" w14:textId="77777777" w:rsidR="006C1AC9" w:rsidRDefault="00BA59CB" w:rsidP="00CE523D">
            <w:pPr>
              <w:spacing w:after="120" w:line="240" w:lineRule="auto"/>
              <w:rPr>
                <w:rFonts w:asciiTheme="minorHAnsi" w:eastAsia="Calibri" w:hAnsiTheme="minorHAnsi" w:cstheme="minorHAnsi"/>
              </w:rPr>
            </w:pPr>
            <w:r>
              <w:rPr>
                <w:rFonts w:asciiTheme="minorHAnsi" w:eastAsia="Calibri" w:hAnsiTheme="minorHAnsi" w:cstheme="minorHAnsi"/>
              </w:rPr>
              <w:t>It is Jenny’s 20</w:t>
            </w:r>
            <w:r w:rsidRPr="00BA59CB">
              <w:rPr>
                <w:rFonts w:asciiTheme="minorHAnsi" w:eastAsia="Calibri" w:hAnsiTheme="minorHAnsi" w:cstheme="minorHAnsi"/>
                <w:vertAlign w:val="superscript"/>
              </w:rPr>
              <w:t>th</w:t>
            </w:r>
            <w:r>
              <w:rPr>
                <w:rFonts w:asciiTheme="minorHAnsi" w:eastAsia="Calibri" w:hAnsiTheme="minorHAnsi" w:cstheme="minorHAnsi"/>
              </w:rPr>
              <w:t xml:space="preserve"> anniversary </w:t>
            </w:r>
            <w:r w:rsidR="003073CA">
              <w:rPr>
                <w:rFonts w:asciiTheme="minorHAnsi" w:eastAsia="Calibri" w:hAnsiTheme="minorHAnsi" w:cstheme="minorHAnsi"/>
              </w:rPr>
              <w:t>of her ordination to the priesthood</w:t>
            </w:r>
            <w:r w:rsidR="006C1AC9">
              <w:rPr>
                <w:rFonts w:asciiTheme="minorHAnsi" w:eastAsia="Calibri" w:hAnsiTheme="minorHAnsi" w:cstheme="minorHAnsi"/>
              </w:rPr>
              <w:t xml:space="preserve"> this month</w:t>
            </w:r>
            <w:r>
              <w:rPr>
                <w:rFonts w:asciiTheme="minorHAnsi" w:eastAsia="Calibri" w:hAnsiTheme="minorHAnsi" w:cstheme="minorHAnsi"/>
              </w:rPr>
              <w:t xml:space="preserve">. </w:t>
            </w:r>
            <w:r w:rsidR="006C1AC9">
              <w:rPr>
                <w:rFonts w:asciiTheme="minorHAnsi" w:eastAsia="Calibri" w:hAnsiTheme="minorHAnsi" w:cstheme="minorHAnsi"/>
              </w:rPr>
              <w:t xml:space="preserve">We plan to celebrate her return to us and her ordination anniversary on t April 28, her first Sunday back, with </w:t>
            </w:r>
            <w:r>
              <w:rPr>
                <w:rFonts w:asciiTheme="minorHAnsi" w:eastAsia="Calibri" w:hAnsiTheme="minorHAnsi" w:cstheme="minorHAnsi"/>
              </w:rPr>
              <w:t>a special reception following the service</w:t>
            </w:r>
            <w:r w:rsidR="006C1AC9">
              <w:rPr>
                <w:rFonts w:asciiTheme="minorHAnsi" w:eastAsia="Calibri" w:hAnsiTheme="minorHAnsi" w:cstheme="minorHAnsi"/>
              </w:rPr>
              <w:t>.</w:t>
            </w:r>
          </w:p>
          <w:p w14:paraId="16A6E3F4" w14:textId="77777777" w:rsidR="006C1AC9" w:rsidRDefault="00023C00" w:rsidP="006C1AC9">
            <w:pPr>
              <w:pStyle w:val="ListParagraph"/>
              <w:numPr>
                <w:ilvl w:val="0"/>
                <w:numId w:val="12"/>
              </w:numPr>
              <w:spacing w:after="120" w:line="240" w:lineRule="auto"/>
              <w:rPr>
                <w:rFonts w:asciiTheme="minorHAnsi" w:eastAsia="Calibri" w:hAnsiTheme="minorHAnsi" w:cstheme="minorHAnsi"/>
              </w:rPr>
            </w:pPr>
            <w:r w:rsidRPr="006C1AC9">
              <w:rPr>
                <w:rFonts w:asciiTheme="minorHAnsi" w:eastAsia="Calibri" w:hAnsiTheme="minorHAnsi" w:cstheme="minorHAnsi"/>
              </w:rPr>
              <w:t xml:space="preserve">Laurie will talk to Don about music, </w:t>
            </w:r>
            <w:r w:rsidR="006C1AC9">
              <w:rPr>
                <w:rFonts w:asciiTheme="minorHAnsi" w:eastAsia="Calibri" w:hAnsiTheme="minorHAnsi" w:cstheme="minorHAnsi"/>
              </w:rPr>
              <w:t xml:space="preserve">and/or </w:t>
            </w:r>
            <w:r w:rsidRPr="006C1AC9">
              <w:rPr>
                <w:rFonts w:asciiTheme="minorHAnsi" w:eastAsia="Calibri" w:hAnsiTheme="minorHAnsi" w:cstheme="minorHAnsi"/>
              </w:rPr>
              <w:t xml:space="preserve">maybe Barbara Chamberlain could write a piece of music. </w:t>
            </w:r>
          </w:p>
          <w:p w14:paraId="312E8601" w14:textId="77777777" w:rsidR="006C1AC9" w:rsidRDefault="00023C00" w:rsidP="006C1AC9">
            <w:pPr>
              <w:pStyle w:val="ListParagraph"/>
              <w:numPr>
                <w:ilvl w:val="0"/>
                <w:numId w:val="12"/>
              </w:numPr>
              <w:spacing w:after="120" w:line="240" w:lineRule="auto"/>
              <w:rPr>
                <w:rFonts w:asciiTheme="minorHAnsi" w:eastAsia="Calibri" w:hAnsiTheme="minorHAnsi" w:cstheme="minorHAnsi"/>
              </w:rPr>
            </w:pPr>
            <w:r w:rsidRPr="006C1AC9">
              <w:rPr>
                <w:rFonts w:asciiTheme="minorHAnsi" w:eastAsia="Calibri" w:hAnsiTheme="minorHAnsi" w:cstheme="minorHAnsi"/>
              </w:rPr>
              <w:t>Hope will ask Jean Maurice to arrange a cake</w:t>
            </w:r>
            <w:r w:rsidR="006C1AC9">
              <w:rPr>
                <w:rFonts w:asciiTheme="minorHAnsi" w:eastAsia="Calibri" w:hAnsiTheme="minorHAnsi" w:cstheme="minorHAnsi"/>
              </w:rPr>
              <w:t xml:space="preserve"> and other items using the $300 budget that the Vestry approved for this purpose.</w:t>
            </w:r>
          </w:p>
          <w:p w14:paraId="4300CB7F" w14:textId="77777777" w:rsidR="006C1AC9" w:rsidRDefault="00023C00" w:rsidP="006C1AC9">
            <w:pPr>
              <w:pStyle w:val="ListParagraph"/>
              <w:numPr>
                <w:ilvl w:val="0"/>
                <w:numId w:val="12"/>
              </w:numPr>
              <w:spacing w:after="120" w:line="240" w:lineRule="auto"/>
              <w:rPr>
                <w:rFonts w:asciiTheme="minorHAnsi" w:eastAsia="Calibri" w:hAnsiTheme="minorHAnsi" w:cstheme="minorHAnsi"/>
              </w:rPr>
            </w:pPr>
            <w:r w:rsidRPr="006C1AC9">
              <w:rPr>
                <w:rFonts w:asciiTheme="minorHAnsi" w:eastAsia="Calibri" w:hAnsiTheme="minorHAnsi" w:cstheme="minorHAnsi"/>
              </w:rPr>
              <w:t>Laurie will see if our policy allows for a toast.</w:t>
            </w:r>
          </w:p>
          <w:p w14:paraId="0FEA6A94" w14:textId="77777777" w:rsidR="00C31A54" w:rsidRDefault="006C1AC9" w:rsidP="006C1AC9">
            <w:pPr>
              <w:pStyle w:val="ListParagraph"/>
              <w:numPr>
                <w:ilvl w:val="0"/>
                <w:numId w:val="12"/>
              </w:numPr>
              <w:spacing w:after="120" w:line="240" w:lineRule="auto"/>
              <w:rPr>
                <w:rFonts w:asciiTheme="minorHAnsi" w:eastAsia="Calibri" w:hAnsiTheme="minorHAnsi" w:cstheme="minorHAnsi"/>
              </w:rPr>
            </w:pPr>
            <w:r>
              <w:rPr>
                <w:rFonts w:asciiTheme="minorHAnsi" w:eastAsia="Calibri" w:hAnsiTheme="minorHAnsi" w:cstheme="minorHAnsi"/>
              </w:rPr>
              <w:t>If a toast is</w:t>
            </w:r>
            <w:r w:rsidR="00023C00" w:rsidRPr="006C1AC9">
              <w:rPr>
                <w:rFonts w:asciiTheme="minorHAnsi" w:eastAsia="Calibri" w:hAnsiTheme="minorHAnsi" w:cstheme="minorHAnsi"/>
              </w:rPr>
              <w:t xml:space="preserve"> allowed, Dennis will provide the champagne. </w:t>
            </w:r>
          </w:p>
          <w:p w14:paraId="4636C7E5" w14:textId="77777777" w:rsidR="00C31A54" w:rsidRDefault="00023C00" w:rsidP="006C1AC9">
            <w:pPr>
              <w:pStyle w:val="ListParagraph"/>
              <w:numPr>
                <w:ilvl w:val="0"/>
                <w:numId w:val="12"/>
              </w:numPr>
              <w:spacing w:after="120" w:line="240" w:lineRule="auto"/>
              <w:rPr>
                <w:rFonts w:asciiTheme="minorHAnsi" w:eastAsia="Calibri" w:hAnsiTheme="minorHAnsi" w:cstheme="minorHAnsi"/>
              </w:rPr>
            </w:pPr>
            <w:r w:rsidRPr="006C1AC9">
              <w:rPr>
                <w:rFonts w:asciiTheme="minorHAnsi" w:eastAsia="Calibri" w:hAnsiTheme="minorHAnsi" w:cstheme="minorHAnsi"/>
              </w:rPr>
              <w:t xml:space="preserve">Carrie </w:t>
            </w:r>
            <w:r w:rsidR="00C31A54">
              <w:rPr>
                <w:rFonts w:asciiTheme="minorHAnsi" w:eastAsia="Calibri" w:hAnsiTheme="minorHAnsi" w:cstheme="minorHAnsi"/>
              </w:rPr>
              <w:t>will find</w:t>
            </w:r>
            <w:r w:rsidRPr="006C1AC9">
              <w:rPr>
                <w:rFonts w:asciiTheme="minorHAnsi" w:eastAsia="Calibri" w:hAnsiTheme="minorHAnsi" w:cstheme="minorHAnsi"/>
              </w:rPr>
              <w:t xml:space="preserve"> out what </w:t>
            </w:r>
            <w:r w:rsidR="00C31A54">
              <w:rPr>
                <w:rFonts w:asciiTheme="minorHAnsi" w:eastAsia="Calibri" w:hAnsiTheme="minorHAnsi" w:cstheme="minorHAnsi"/>
              </w:rPr>
              <w:t xml:space="preserve">non-alcoholic beverage </w:t>
            </w:r>
            <w:r w:rsidRPr="006C1AC9">
              <w:rPr>
                <w:rFonts w:asciiTheme="minorHAnsi" w:eastAsia="Calibri" w:hAnsiTheme="minorHAnsi" w:cstheme="minorHAnsi"/>
              </w:rPr>
              <w:t>Kim got</w:t>
            </w:r>
            <w:r w:rsidR="00C31A54">
              <w:rPr>
                <w:rFonts w:asciiTheme="minorHAnsi" w:eastAsia="Calibri" w:hAnsiTheme="minorHAnsi" w:cstheme="minorHAnsi"/>
              </w:rPr>
              <w:t>, and will a</w:t>
            </w:r>
            <w:r w:rsidRPr="006C1AC9">
              <w:rPr>
                <w:rFonts w:asciiTheme="minorHAnsi" w:eastAsia="Calibri" w:hAnsiTheme="minorHAnsi" w:cstheme="minorHAnsi"/>
              </w:rPr>
              <w:t xml:space="preserve">sk </w:t>
            </w:r>
            <w:r w:rsidR="00C31A54">
              <w:rPr>
                <w:rFonts w:asciiTheme="minorHAnsi" w:eastAsia="Calibri" w:hAnsiTheme="minorHAnsi" w:cstheme="minorHAnsi"/>
              </w:rPr>
              <w:t>if</w:t>
            </w:r>
            <w:r w:rsidRPr="006C1AC9">
              <w:rPr>
                <w:rFonts w:asciiTheme="minorHAnsi" w:eastAsia="Calibri" w:hAnsiTheme="minorHAnsi" w:cstheme="minorHAnsi"/>
              </w:rPr>
              <w:t xml:space="preserve">one of the bishops </w:t>
            </w:r>
            <w:r w:rsidR="00C31A54">
              <w:rPr>
                <w:rFonts w:asciiTheme="minorHAnsi" w:eastAsia="Calibri" w:hAnsiTheme="minorHAnsi" w:cstheme="minorHAnsi"/>
              </w:rPr>
              <w:t xml:space="preserve">could </w:t>
            </w:r>
            <w:r w:rsidRPr="006C1AC9">
              <w:rPr>
                <w:rFonts w:asciiTheme="minorHAnsi" w:eastAsia="Calibri" w:hAnsiTheme="minorHAnsi" w:cstheme="minorHAnsi"/>
              </w:rPr>
              <w:t xml:space="preserve">write a letter. Carrie will </w:t>
            </w:r>
            <w:r w:rsidR="00C31A54">
              <w:rPr>
                <w:rFonts w:asciiTheme="minorHAnsi" w:eastAsia="Calibri" w:hAnsiTheme="minorHAnsi" w:cstheme="minorHAnsi"/>
              </w:rPr>
              <w:t xml:space="preserve">also </w:t>
            </w:r>
            <w:r w:rsidRPr="006C1AC9">
              <w:rPr>
                <w:rFonts w:asciiTheme="minorHAnsi" w:eastAsia="Calibri" w:hAnsiTheme="minorHAnsi" w:cstheme="minorHAnsi"/>
              </w:rPr>
              <w:t>have a prayer/blessing.</w:t>
            </w:r>
          </w:p>
          <w:p w14:paraId="342AABE7" w14:textId="4FAF7AD0" w:rsidR="00BA59CB" w:rsidRPr="006C1AC9" w:rsidRDefault="00C31A54" w:rsidP="006C1AC9">
            <w:pPr>
              <w:pStyle w:val="ListParagraph"/>
              <w:numPr>
                <w:ilvl w:val="0"/>
                <w:numId w:val="12"/>
              </w:numPr>
              <w:spacing w:after="120" w:line="240" w:lineRule="auto"/>
              <w:rPr>
                <w:rFonts w:asciiTheme="minorHAnsi" w:eastAsia="Calibri" w:hAnsiTheme="minorHAnsi" w:cstheme="minorHAnsi"/>
              </w:rPr>
            </w:pPr>
            <w:r>
              <w:rPr>
                <w:rFonts w:asciiTheme="minorHAnsi" w:eastAsia="Calibri" w:hAnsiTheme="minorHAnsi" w:cstheme="minorHAnsi"/>
              </w:rPr>
              <w:t>Idea of purchasing a</w:t>
            </w:r>
            <w:r w:rsidR="003073CA" w:rsidRPr="006C1AC9">
              <w:rPr>
                <w:rFonts w:asciiTheme="minorHAnsi" w:eastAsia="Calibri" w:hAnsiTheme="minorHAnsi" w:cstheme="minorHAnsi"/>
              </w:rPr>
              <w:t xml:space="preserve"> gift card</w:t>
            </w:r>
            <w:r>
              <w:rPr>
                <w:rFonts w:asciiTheme="minorHAnsi" w:eastAsia="Calibri" w:hAnsiTheme="minorHAnsi" w:cstheme="minorHAnsi"/>
              </w:rPr>
              <w:t xml:space="preserve"> for a Spa day.</w:t>
            </w:r>
          </w:p>
        </w:tc>
        <w:tc>
          <w:tcPr>
            <w:tcW w:w="810" w:type="dxa"/>
          </w:tcPr>
          <w:p w14:paraId="64118EBD" w14:textId="77777777" w:rsidR="007D16A2" w:rsidRPr="007D16A2" w:rsidRDefault="007D16A2" w:rsidP="00CE523D">
            <w:pPr>
              <w:pStyle w:val="TableColumnHead"/>
              <w:spacing w:after="120"/>
              <w:rPr>
                <w:rFonts w:asciiTheme="minorHAnsi" w:hAnsiTheme="minorHAnsi" w:cstheme="minorHAnsi"/>
                <w:b w:val="0"/>
              </w:rPr>
            </w:pPr>
          </w:p>
        </w:tc>
      </w:tr>
      <w:tr w:rsidR="00350ABD" w:rsidRPr="007D16A2" w14:paraId="39C08EB3" w14:textId="77777777" w:rsidTr="00965CF8">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811DD0F" w14:textId="72993408" w:rsidR="00350ABD" w:rsidRPr="007D16A2" w:rsidRDefault="008109F3" w:rsidP="00CE523D">
            <w:pPr>
              <w:pStyle w:val="TableColumnHead"/>
              <w:spacing w:after="120"/>
              <w:rPr>
                <w:rFonts w:asciiTheme="minorHAnsi" w:hAnsiTheme="minorHAnsi" w:cstheme="minorHAnsi"/>
                <w:b w:val="0"/>
              </w:rPr>
            </w:pPr>
            <w:r>
              <w:rPr>
                <w:rFonts w:asciiTheme="minorHAnsi" w:hAnsiTheme="minorHAnsi" w:cstheme="minorHAnsi"/>
                <w:b w:val="0"/>
              </w:rPr>
              <w:t>6</w:t>
            </w:r>
            <w:r w:rsidR="00350ABD" w:rsidRPr="007D16A2">
              <w:rPr>
                <w:rFonts w:asciiTheme="minorHAnsi" w:hAnsiTheme="minorHAnsi" w:cstheme="minorHAnsi"/>
                <w:b w:val="0"/>
              </w:rPr>
              <w:t>.</w:t>
            </w:r>
          </w:p>
        </w:tc>
        <w:tc>
          <w:tcPr>
            <w:tcW w:w="7830" w:type="dxa"/>
            <w:gridSpan w:val="2"/>
          </w:tcPr>
          <w:p w14:paraId="76E3DDC4" w14:textId="105DCD87" w:rsidR="00350ABD" w:rsidRPr="007D16A2" w:rsidRDefault="00CE523D" w:rsidP="00CE523D">
            <w:pPr>
              <w:spacing w:after="120" w:line="240" w:lineRule="auto"/>
              <w:rPr>
                <w:rFonts w:asciiTheme="minorHAnsi" w:eastAsia="Calibri" w:hAnsiTheme="minorHAnsi" w:cstheme="minorHAnsi"/>
              </w:rPr>
            </w:pPr>
            <w:r>
              <w:rPr>
                <w:rFonts w:asciiTheme="minorHAnsi" w:eastAsia="Calibri" w:hAnsiTheme="minorHAnsi" w:cstheme="minorHAnsi"/>
              </w:rPr>
              <w:t>PIC Forum – June 9</w:t>
            </w:r>
            <w:r w:rsidRPr="00CE523D">
              <w:rPr>
                <w:rFonts w:asciiTheme="minorHAnsi" w:eastAsia="Calibri" w:hAnsiTheme="minorHAnsi" w:cstheme="minorHAnsi"/>
                <w:vertAlign w:val="superscript"/>
              </w:rPr>
              <w:t>th</w:t>
            </w:r>
            <w:r>
              <w:rPr>
                <w:rFonts w:asciiTheme="minorHAnsi" w:eastAsia="Calibri" w:hAnsiTheme="minorHAnsi" w:cstheme="minorHAnsi"/>
              </w:rPr>
              <w:t xml:space="preserve"> (Pent</w:t>
            </w:r>
            <w:r w:rsidR="005B3791">
              <w:rPr>
                <w:rFonts w:asciiTheme="minorHAnsi" w:eastAsia="Calibri" w:hAnsiTheme="minorHAnsi" w:cstheme="minorHAnsi"/>
              </w:rPr>
              <w:t>e</w:t>
            </w:r>
            <w:r>
              <w:rPr>
                <w:rFonts w:asciiTheme="minorHAnsi" w:eastAsia="Calibri" w:hAnsiTheme="minorHAnsi" w:cstheme="minorHAnsi"/>
              </w:rPr>
              <w:t>cost and Breakfast Sunday)</w:t>
            </w:r>
          </w:p>
        </w:tc>
        <w:tc>
          <w:tcPr>
            <w:tcW w:w="810" w:type="dxa"/>
          </w:tcPr>
          <w:p w14:paraId="1EBFA8EF" w14:textId="3872862A" w:rsidR="00350ABD" w:rsidRPr="007D16A2" w:rsidRDefault="00350ABD" w:rsidP="00CE523D">
            <w:pPr>
              <w:pStyle w:val="TableColumnHead"/>
              <w:spacing w:after="120"/>
              <w:rPr>
                <w:rFonts w:asciiTheme="minorHAnsi" w:hAnsiTheme="minorHAnsi" w:cstheme="minorHAnsi"/>
                <w:b w:val="0"/>
              </w:rPr>
            </w:pPr>
            <w:r>
              <w:rPr>
                <w:rFonts w:asciiTheme="minorHAnsi" w:hAnsiTheme="minorHAnsi" w:cstheme="minorHAnsi"/>
                <w:b w:val="0"/>
              </w:rPr>
              <w:t>Dennis</w:t>
            </w:r>
          </w:p>
        </w:tc>
      </w:tr>
      <w:tr w:rsidR="00350ABD" w:rsidRPr="007F50DA" w14:paraId="0E10010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E64DF2" w14:textId="77777777" w:rsidR="00350ABD" w:rsidRPr="007F50DA" w:rsidRDefault="00350ABD" w:rsidP="00CE523D">
            <w:pPr>
              <w:pStyle w:val="TableColumnHead"/>
              <w:spacing w:after="120"/>
              <w:rPr>
                <w:rFonts w:asciiTheme="minorHAnsi" w:hAnsiTheme="minorHAnsi" w:cstheme="minorHAnsi"/>
                <w:b w:val="0"/>
              </w:rPr>
            </w:pPr>
          </w:p>
        </w:tc>
        <w:tc>
          <w:tcPr>
            <w:tcW w:w="7830" w:type="dxa"/>
            <w:gridSpan w:val="2"/>
          </w:tcPr>
          <w:p w14:paraId="50491867" w14:textId="48048F93" w:rsidR="00350ABD" w:rsidRPr="007F50DA" w:rsidRDefault="00350ABD" w:rsidP="00CE523D">
            <w:pPr>
              <w:spacing w:after="120" w:line="240" w:lineRule="auto"/>
              <w:rPr>
                <w:rFonts w:asciiTheme="minorHAnsi" w:eastAsia="Calibri" w:hAnsiTheme="minorHAnsi" w:cstheme="minorHAnsi"/>
              </w:rPr>
            </w:pPr>
            <w:r w:rsidRPr="007F50DA">
              <w:rPr>
                <w:rFonts w:asciiTheme="minorHAnsi" w:eastAsia="Calibri" w:hAnsiTheme="minorHAnsi" w:cstheme="minorHAnsi"/>
              </w:rPr>
              <w:t>Notes</w:t>
            </w:r>
            <w:r w:rsidR="002604C4">
              <w:rPr>
                <w:rFonts w:asciiTheme="minorHAnsi" w:eastAsia="Calibri" w:hAnsiTheme="minorHAnsi" w:cstheme="minorHAnsi"/>
              </w:rPr>
              <w:t>:</w:t>
            </w:r>
            <w:r w:rsidR="003073CA">
              <w:rPr>
                <w:rFonts w:asciiTheme="minorHAnsi" w:eastAsia="Calibri" w:hAnsiTheme="minorHAnsi" w:cstheme="minorHAnsi"/>
              </w:rPr>
              <w:t xml:space="preserve"> Want to engage the congregation in where we are with the PIC process. June 9</w:t>
            </w:r>
            <w:r w:rsidR="003073CA" w:rsidRPr="003073CA">
              <w:rPr>
                <w:rFonts w:asciiTheme="minorHAnsi" w:eastAsia="Calibri" w:hAnsiTheme="minorHAnsi" w:cstheme="minorHAnsi"/>
                <w:vertAlign w:val="superscript"/>
              </w:rPr>
              <w:t>th</w:t>
            </w:r>
            <w:r w:rsidR="003073CA">
              <w:rPr>
                <w:rFonts w:asciiTheme="minorHAnsi" w:eastAsia="Calibri" w:hAnsiTheme="minorHAnsi" w:cstheme="minorHAnsi"/>
              </w:rPr>
              <w:t xml:space="preserve"> looks like the best available date and having it be Pentecost and Breakfast Sunday is a plus</w:t>
            </w:r>
            <w:r w:rsidR="00C31A54">
              <w:rPr>
                <w:rFonts w:asciiTheme="minorHAnsi" w:eastAsia="Calibri" w:hAnsiTheme="minorHAnsi" w:cstheme="minorHAnsi"/>
              </w:rPr>
              <w:t xml:space="preserve"> for attendance</w:t>
            </w:r>
            <w:r w:rsidR="003073CA">
              <w:rPr>
                <w:rFonts w:asciiTheme="minorHAnsi" w:eastAsia="Calibri" w:hAnsiTheme="minorHAnsi" w:cstheme="minorHAnsi"/>
              </w:rPr>
              <w:t>. We will set the agenda for a 15-minute presentation to share the timeline and what the next steps are</w:t>
            </w:r>
            <w:r w:rsidR="00C31A54">
              <w:rPr>
                <w:rFonts w:asciiTheme="minorHAnsi" w:eastAsia="Calibri" w:hAnsiTheme="minorHAnsi" w:cstheme="minorHAnsi"/>
              </w:rPr>
              <w:t xml:space="preserve"> at our April meeting</w:t>
            </w:r>
            <w:r w:rsidR="003073CA">
              <w:rPr>
                <w:rFonts w:asciiTheme="minorHAnsi" w:eastAsia="Calibri" w:hAnsiTheme="minorHAnsi" w:cstheme="minorHAnsi"/>
              </w:rPr>
              <w:t xml:space="preserve">. We will allow time for questions and present where we are with the goals. </w:t>
            </w:r>
            <w:r w:rsidR="00C31A54">
              <w:rPr>
                <w:rFonts w:asciiTheme="minorHAnsi" w:eastAsia="Calibri" w:hAnsiTheme="minorHAnsi" w:cstheme="minorHAnsi"/>
              </w:rPr>
              <w:t>We need to i</w:t>
            </w:r>
            <w:r w:rsidR="00D91C49">
              <w:rPr>
                <w:rFonts w:asciiTheme="minorHAnsi" w:eastAsia="Calibri" w:hAnsiTheme="minorHAnsi" w:cstheme="minorHAnsi"/>
              </w:rPr>
              <w:t xml:space="preserve">dentify a sub-team to </w:t>
            </w:r>
            <w:r w:rsidR="00C31A54">
              <w:rPr>
                <w:rFonts w:asciiTheme="minorHAnsi" w:eastAsia="Calibri" w:hAnsiTheme="minorHAnsi" w:cstheme="minorHAnsi"/>
              </w:rPr>
              <w:t>partner</w:t>
            </w:r>
            <w:r w:rsidR="00D91C49">
              <w:rPr>
                <w:rFonts w:asciiTheme="minorHAnsi" w:eastAsia="Calibri" w:hAnsiTheme="minorHAnsi" w:cstheme="minorHAnsi"/>
              </w:rPr>
              <w:t xml:space="preserve"> with Laurie and Dennis to work through some questions with Jenny as part of our discernment process. That group will then report back to the Vestry as a whole. If you are interested in being </w:t>
            </w:r>
            <w:r w:rsidR="00C31A54">
              <w:rPr>
                <w:rFonts w:asciiTheme="minorHAnsi" w:eastAsia="Calibri" w:hAnsiTheme="minorHAnsi" w:cstheme="minorHAnsi"/>
              </w:rPr>
              <w:t>part of this group</w:t>
            </w:r>
            <w:r w:rsidR="00D91C49">
              <w:rPr>
                <w:rFonts w:asciiTheme="minorHAnsi" w:eastAsia="Calibri" w:hAnsiTheme="minorHAnsi" w:cstheme="minorHAnsi"/>
              </w:rPr>
              <w:t>, email Laurie this week.</w:t>
            </w:r>
          </w:p>
        </w:tc>
        <w:tc>
          <w:tcPr>
            <w:tcW w:w="810" w:type="dxa"/>
          </w:tcPr>
          <w:p w14:paraId="1F39F8F1" w14:textId="77777777" w:rsidR="00350ABD" w:rsidRPr="007F50DA" w:rsidRDefault="00350ABD" w:rsidP="00CE523D">
            <w:pPr>
              <w:pStyle w:val="TableColumnHead"/>
              <w:spacing w:after="120"/>
              <w:rPr>
                <w:rFonts w:asciiTheme="minorHAnsi" w:hAnsiTheme="minorHAnsi" w:cstheme="minorHAnsi"/>
                <w:b w:val="0"/>
              </w:rPr>
            </w:pPr>
          </w:p>
        </w:tc>
      </w:tr>
      <w:tr w:rsidR="007D16A2" w:rsidRPr="007D16A2" w14:paraId="0DA55BF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9AC731F" w14:textId="6854AEB6" w:rsidR="007D16A2" w:rsidRPr="007D16A2" w:rsidRDefault="008109F3" w:rsidP="00CE523D">
            <w:pPr>
              <w:pStyle w:val="TableColumnHead"/>
              <w:spacing w:after="120"/>
              <w:rPr>
                <w:rFonts w:asciiTheme="minorHAnsi" w:hAnsiTheme="minorHAnsi" w:cstheme="minorHAnsi"/>
                <w:b w:val="0"/>
              </w:rPr>
            </w:pPr>
            <w:r>
              <w:rPr>
                <w:rFonts w:asciiTheme="minorHAnsi" w:hAnsiTheme="minorHAnsi" w:cstheme="minorHAnsi"/>
                <w:b w:val="0"/>
              </w:rPr>
              <w:t>7</w:t>
            </w:r>
            <w:r w:rsidR="00350ABD">
              <w:rPr>
                <w:rFonts w:asciiTheme="minorHAnsi" w:hAnsiTheme="minorHAnsi" w:cstheme="minorHAnsi"/>
                <w:b w:val="0"/>
              </w:rPr>
              <w:t>.</w:t>
            </w:r>
          </w:p>
        </w:tc>
        <w:tc>
          <w:tcPr>
            <w:tcW w:w="7830" w:type="dxa"/>
            <w:gridSpan w:val="2"/>
          </w:tcPr>
          <w:p w14:paraId="37C92B94" w14:textId="6925A50F" w:rsidR="007D16A2" w:rsidRPr="007D16A2" w:rsidRDefault="00CE523D" w:rsidP="00CE523D">
            <w:pPr>
              <w:spacing w:after="120" w:line="240" w:lineRule="auto"/>
              <w:rPr>
                <w:rFonts w:asciiTheme="minorHAnsi" w:eastAsia="Calibri" w:hAnsiTheme="minorHAnsi" w:cstheme="minorHAnsi"/>
              </w:rPr>
            </w:pPr>
            <w:r>
              <w:rPr>
                <w:rFonts w:asciiTheme="minorHAnsi" w:eastAsia="Calibri" w:hAnsiTheme="minorHAnsi" w:cstheme="minorHAnsi"/>
              </w:rPr>
              <w:t>Apostles and Disciples (Wait until Jenny returns)</w:t>
            </w:r>
          </w:p>
        </w:tc>
        <w:tc>
          <w:tcPr>
            <w:tcW w:w="810" w:type="dxa"/>
          </w:tcPr>
          <w:p w14:paraId="3B9992E6" w14:textId="4159B5BC" w:rsidR="007D16A2" w:rsidRPr="007D16A2" w:rsidRDefault="002604C4" w:rsidP="00CE523D">
            <w:pPr>
              <w:pStyle w:val="TableColumnHead"/>
              <w:spacing w:after="120"/>
              <w:rPr>
                <w:rFonts w:asciiTheme="minorHAnsi" w:hAnsiTheme="minorHAnsi" w:cstheme="minorHAnsi"/>
                <w:b w:val="0"/>
              </w:rPr>
            </w:pPr>
            <w:r>
              <w:rPr>
                <w:rFonts w:asciiTheme="minorHAnsi" w:hAnsiTheme="minorHAnsi" w:cstheme="minorHAnsi"/>
                <w:b w:val="0"/>
              </w:rPr>
              <w:t>Dennis</w:t>
            </w:r>
          </w:p>
        </w:tc>
      </w:tr>
      <w:tr w:rsidR="007D16A2" w:rsidRPr="007D16A2" w14:paraId="70B4317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45B166" w14:textId="77777777" w:rsidR="007D16A2" w:rsidRPr="007D16A2" w:rsidRDefault="007D16A2" w:rsidP="00CE523D">
            <w:pPr>
              <w:pStyle w:val="TableColumnHead"/>
              <w:spacing w:after="120"/>
              <w:rPr>
                <w:rFonts w:asciiTheme="minorHAnsi" w:hAnsiTheme="minorHAnsi" w:cstheme="minorHAnsi"/>
                <w:b w:val="0"/>
              </w:rPr>
            </w:pPr>
          </w:p>
        </w:tc>
        <w:tc>
          <w:tcPr>
            <w:tcW w:w="7830" w:type="dxa"/>
            <w:gridSpan w:val="2"/>
          </w:tcPr>
          <w:p w14:paraId="6AB38971" w14:textId="4A810A67" w:rsidR="007D16A2" w:rsidRPr="007D16A2" w:rsidRDefault="007D16A2" w:rsidP="00CE523D">
            <w:pPr>
              <w:spacing w:after="120" w:line="240" w:lineRule="auto"/>
              <w:rPr>
                <w:rFonts w:asciiTheme="minorHAnsi" w:eastAsia="Calibri" w:hAnsiTheme="minorHAnsi" w:cstheme="minorHAnsi"/>
              </w:rPr>
            </w:pPr>
            <w:r w:rsidRPr="007D16A2">
              <w:rPr>
                <w:rFonts w:asciiTheme="minorHAnsi" w:eastAsia="Calibri" w:hAnsiTheme="minorHAnsi" w:cstheme="minorHAnsi"/>
              </w:rPr>
              <w:t>Notes:</w:t>
            </w:r>
            <w:r w:rsidR="00D91C49">
              <w:rPr>
                <w:rFonts w:asciiTheme="minorHAnsi" w:eastAsia="Calibri" w:hAnsiTheme="minorHAnsi" w:cstheme="minorHAnsi"/>
              </w:rPr>
              <w:t xml:space="preserve"> We’ll wait to follow up on the different ministries until Jenny is back, as she has some ideas around this. </w:t>
            </w:r>
          </w:p>
        </w:tc>
        <w:tc>
          <w:tcPr>
            <w:tcW w:w="810" w:type="dxa"/>
          </w:tcPr>
          <w:p w14:paraId="04ACB54E" w14:textId="77777777" w:rsidR="007D16A2" w:rsidRPr="007D16A2" w:rsidRDefault="007D16A2" w:rsidP="00CE523D">
            <w:pPr>
              <w:pStyle w:val="TableColumnHead"/>
              <w:spacing w:after="120"/>
              <w:rPr>
                <w:rFonts w:asciiTheme="minorHAnsi" w:hAnsiTheme="minorHAnsi" w:cstheme="minorHAnsi"/>
                <w:b w:val="0"/>
              </w:rPr>
            </w:pPr>
          </w:p>
        </w:tc>
      </w:tr>
      <w:tr w:rsidR="00CE523D" w:rsidRPr="007D16A2" w14:paraId="6C07A3C5" w14:textId="77777777" w:rsidTr="00FB40AA">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D03F3CB" w14:textId="3405A7FB" w:rsidR="00CE523D" w:rsidRPr="007D16A2" w:rsidRDefault="008109F3" w:rsidP="00CE523D">
            <w:pPr>
              <w:pStyle w:val="TableColumnHead"/>
              <w:spacing w:after="120"/>
              <w:rPr>
                <w:rFonts w:asciiTheme="minorHAnsi" w:hAnsiTheme="minorHAnsi" w:cstheme="minorHAnsi"/>
                <w:b w:val="0"/>
              </w:rPr>
            </w:pPr>
            <w:r>
              <w:rPr>
                <w:rFonts w:asciiTheme="minorHAnsi" w:hAnsiTheme="minorHAnsi" w:cstheme="minorHAnsi"/>
                <w:b w:val="0"/>
              </w:rPr>
              <w:t>8</w:t>
            </w:r>
            <w:r w:rsidR="00CE523D">
              <w:rPr>
                <w:rFonts w:asciiTheme="minorHAnsi" w:hAnsiTheme="minorHAnsi" w:cstheme="minorHAnsi"/>
                <w:b w:val="0"/>
              </w:rPr>
              <w:t>.</w:t>
            </w:r>
          </w:p>
        </w:tc>
        <w:tc>
          <w:tcPr>
            <w:tcW w:w="7830" w:type="dxa"/>
            <w:gridSpan w:val="2"/>
          </w:tcPr>
          <w:p w14:paraId="4BAC9294" w14:textId="77777777" w:rsidR="00CE523D" w:rsidRPr="007D16A2" w:rsidRDefault="00CE523D" w:rsidP="00CE523D">
            <w:pPr>
              <w:spacing w:after="120" w:line="240" w:lineRule="auto"/>
              <w:rPr>
                <w:rFonts w:asciiTheme="minorHAnsi" w:eastAsia="Calibri" w:hAnsiTheme="minorHAnsi" w:cstheme="minorHAnsi"/>
              </w:rPr>
            </w:pPr>
            <w:r>
              <w:rPr>
                <w:rFonts w:asciiTheme="minorHAnsi" w:eastAsia="Calibri" w:hAnsiTheme="minorHAnsi" w:cstheme="minorHAnsi"/>
              </w:rPr>
              <w:t>Upcoming dates, Holy Week Schedule</w:t>
            </w:r>
          </w:p>
        </w:tc>
        <w:tc>
          <w:tcPr>
            <w:tcW w:w="810" w:type="dxa"/>
          </w:tcPr>
          <w:p w14:paraId="36801DE5" w14:textId="77777777" w:rsidR="00CE523D" w:rsidRPr="007D16A2" w:rsidRDefault="00CE523D" w:rsidP="00CE523D">
            <w:pPr>
              <w:pStyle w:val="TableColumnHead"/>
              <w:spacing w:after="120"/>
              <w:rPr>
                <w:rFonts w:asciiTheme="minorHAnsi" w:hAnsiTheme="minorHAnsi" w:cstheme="minorHAnsi"/>
                <w:b w:val="0"/>
              </w:rPr>
            </w:pPr>
            <w:r>
              <w:rPr>
                <w:rFonts w:asciiTheme="minorHAnsi" w:hAnsiTheme="minorHAnsi" w:cstheme="minorHAnsi"/>
                <w:b w:val="0"/>
              </w:rPr>
              <w:t>Dennis</w:t>
            </w:r>
          </w:p>
        </w:tc>
      </w:tr>
      <w:tr w:rsidR="007D16A2" w:rsidRPr="007D16A2" w14:paraId="0156EFE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CA5854" w14:textId="77777777" w:rsidR="007D16A2" w:rsidRPr="007D16A2" w:rsidRDefault="007D16A2" w:rsidP="00CE523D">
            <w:pPr>
              <w:pStyle w:val="TableColumnHead"/>
              <w:spacing w:after="120"/>
              <w:rPr>
                <w:rFonts w:asciiTheme="minorHAnsi" w:hAnsiTheme="minorHAnsi" w:cstheme="minorHAnsi"/>
                <w:b w:val="0"/>
              </w:rPr>
            </w:pPr>
          </w:p>
        </w:tc>
        <w:tc>
          <w:tcPr>
            <w:tcW w:w="7830" w:type="dxa"/>
            <w:gridSpan w:val="2"/>
          </w:tcPr>
          <w:p w14:paraId="66AB7C82" w14:textId="441A4706" w:rsidR="007D16A2" w:rsidRPr="007D16A2" w:rsidRDefault="007D16A2" w:rsidP="00CE523D">
            <w:pPr>
              <w:spacing w:after="120" w:line="240" w:lineRule="auto"/>
              <w:rPr>
                <w:rFonts w:asciiTheme="minorHAnsi" w:eastAsia="Calibri" w:hAnsiTheme="minorHAnsi" w:cstheme="minorHAnsi"/>
              </w:rPr>
            </w:pPr>
            <w:r w:rsidRPr="007D16A2">
              <w:rPr>
                <w:rFonts w:asciiTheme="minorHAnsi" w:eastAsia="Calibri" w:hAnsiTheme="minorHAnsi" w:cstheme="minorHAnsi"/>
              </w:rPr>
              <w:t>Notes:</w:t>
            </w:r>
            <w:r w:rsidR="00E907B6">
              <w:rPr>
                <w:rFonts w:asciiTheme="minorHAnsi" w:eastAsia="Calibri" w:hAnsiTheme="minorHAnsi" w:cstheme="minorHAnsi"/>
              </w:rPr>
              <w:t xml:space="preserve"> Holy week is covered</w:t>
            </w:r>
            <w:r w:rsidR="00C31A54">
              <w:rPr>
                <w:rFonts w:asciiTheme="minorHAnsi" w:eastAsia="Calibri" w:hAnsiTheme="minorHAnsi" w:cstheme="minorHAnsi"/>
              </w:rPr>
              <w:t>. The full schedule is posted on the website.</w:t>
            </w:r>
          </w:p>
        </w:tc>
        <w:tc>
          <w:tcPr>
            <w:tcW w:w="810" w:type="dxa"/>
          </w:tcPr>
          <w:p w14:paraId="5BD479F1" w14:textId="77777777" w:rsidR="007D16A2" w:rsidRPr="007D16A2" w:rsidRDefault="007D16A2" w:rsidP="00CE523D">
            <w:pPr>
              <w:pStyle w:val="TableColumnHead"/>
              <w:spacing w:after="120"/>
              <w:rPr>
                <w:rFonts w:asciiTheme="minorHAnsi" w:hAnsiTheme="minorHAnsi" w:cstheme="minorHAnsi"/>
                <w:b w:val="0"/>
              </w:rPr>
            </w:pPr>
          </w:p>
        </w:tc>
      </w:tr>
      <w:tr w:rsidR="00E907B6" w:rsidRPr="00E907B6" w14:paraId="5A74AF1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BA2E16" w14:textId="0789CEA9" w:rsidR="00E907B6" w:rsidRPr="00E907B6" w:rsidRDefault="00E907B6" w:rsidP="007D16A2">
            <w:pPr>
              <w:pStyle w:val="TableColumnHead"/>
              <w:rPr>
                <w:rFonts w:asciiTheme="minorHAnsi" w:hAnsiTheme="minorHAnsi" w:cstheme="minorHAnsi"/>
                <w:b w:val="0"/>
              </w:rPr>
            </w:pPr>
            <w:r w:rsidRPr="00E907B6">
              <w:rPr>
                <w:rFonts w:asciiTheme="minorHAnsi" w:hAnsiTheme="minorHAnsi" w:cstheme="minorHAnsi"/>
                <w:b w:val="0"/>
              </w:rPr>
              <w:t>9.</w:t>
            </w:r>
          </w:p>
        </w:tc>
        <w:tc>
          <w:tcPr>
            <w:tcW w:w="7830" w:type="dxa"/>
            <w:gridSpan w:val="2"/>
          </w:tcPr>
          <w:p w14:paraId="4E86DB28" w14:textId="0F22DB93" w:rsidR="00E907B6" w:rsidRPr="00E907B6" w:rsidRDefault="00E907B6" w:rsidP="007D16A2">
            <w:pPr>
              <w:rPr>
                <w:rFonts w:asciiTheme="minorHAnsi" w:eastAsia="Times New Roman" w:hAnsiTheme="minorHAnsi" w:cstheme="minorHAnsi"/>
              </w:rPr>
            </w:pPr>
            <w:r w:rsidRPr="00E907B6">
              <w:rPr>
                <w:rFonts w:asciiTheme="minorHAnsi" w:eastAsia="Times New Roman" w:hAnsiTheme="minorHAnsi" w:cstheme="minorHAnsi"/>
              </w:rPr>
              <w:t>Executive Session</w:t>
            </w:r>
          </w:p>
        </w:tc>
        <w:tc>
          <w:tcPr>
            <w:tcW w:w="810" w:type="dxa"/>
          </w:tcPr>
          <w:p w14:paraId="26926D37" w14:textId="77777777" w:rsidR="00E907B6" w:rsidRPr="00E907B6" w:rsidRDefault="00E907B6" w:rsidP="007D16A2">
            <w:pPr>
              <w:pStyle w:val="TableColumnHead"/>
              <w:rPr>
                <w:rFonts w:asciiTheme="minorHAnsi" w:hAnsiTheme="minorHAnsi" w:cstheme="minorHAnsi"/>
                <w:b w:val="0"/>
              </w:rPr>
            </w:pPr>
          </w:p>
        </w:tc>
      </w:tr>
      <w:tr w:rsidR="00E907B6" w:rsidRPr="00E907B6" w14:paraId="29B038D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9F34F8" w14:textId="77777777" w:rsidR="00E907B6" w:rsidRPr="00E907B6" w:rsidRDefault="00E907B6" w:rsidP="007D16A2">
            <w:pPr>
              <w:pStyle w:val="TableColumnHead"/>
              <w:rPr>
                <w:rFonts w:asciiTheme="minorHAnsi" w:hAnsiTheme="minorHAnsi" w:cstheme="minorHAnsi"/>
                <w:b w:val="0"/>
              </w:rPr>
            </w:pPr>
          </w:p>
        </w:tc>
        <w:tc>
          <w:tcPr>
            <w:tcW w:w="7830" w:type="dxa"/>
            <w:gridSpan w:val="2"/>
          </w:tcPr>
          <w:p w14:paraId="43BFD068" w14:textId="318114D8" w:rsidR="00E907B6" w:rsidRPr="00E907B6" w:rsidRDefault="00E907B6" w:rsidP="007D16A2">
            <w:pPr>
              <w:rPr>
                <w:rFonts w:asciiTheme="minorHAnsi" w:eastAsia="Times New Roman" w:hAnsiTheme="minorHAnsi" w:cstheme="minorHAnsi"/>
              </w:rPr>
            </w:pPr>
            <w:r w:rsidRPr="00E907B6">
              <w:rPr>
                <w:rFonts w:asciiTheme="minorHAnsi" w:eastAsia="Times New Roman" w:hAnsiTheme="minorHAnsi" w:cstheme="minorHAnsi"/>
              </w:rPr>
              <w:t>Carrie has really stepped up</w:t>
            </w:r>
            <w:r>
              <w:rPr>
                <w:rFonts w:asciiTheme="minorHAnsi" w:eastAsia="Times New Roman" w:hAnsiTheme="minorHAnsi" w:cstheme="minorHAnsi"/>
              </w:rPr>
              <w:t xml:space="preserve"> with a very positive attitude. She has had to deal with some major pastoral issues and has and grown</w:t>
            </w:r>
            <w:r w:rsidR="00C31A54">
              <w:rPr>
                <w:rFonts w:asciiTheme="minorHAnsi" w:eastAsia="Times New Roman" w:hAnsiTheme="minorHAnsi" w:cstheme="minorHAnsi"/>
              </w:rPr>
              <w:t xml:space="preserve"> and stretched during this time</w:t>
            </w:r>
            <w:r>
              <w:rPr>
                <w:rFonts w:asciiTheme="minorHAnsi" w:eastAsia="Times New Roman" w:hAnsiTheme="minorHAnsi" w:cstheme="minorHAnsi"/>
              </w:rPr>
              <w:t xml:space="preserve">. </w:t>
            </w:r>
            <w:r w:rsidR="00C31A54">
              <w:rPr>
                <w:rFonts w:asciiTheme="minorHAnsi" w:eastAsia="Times New Roman" w:hAnsiTheme="minorHAnsi" w:cstheme="minorHAnsi"/>
              </w:rPr>
              <w:t>The Vestry</w:t>
            </w:r>
            <w:r w:rsidR="006473E2">
              <w:rPr>
                <w:rFonts w:asciiTheme="minorHAnsi" w:eastAsia="Times New Roman" w:hAnsiTheme="minorHAnsi" w:cstheme="minorHAnsi"/>
              </w:rPr>
              <w:t xml:space="preserve"> recommended that we recognize Carrie with a cash award of $1,500.</w:t>
            </w:r>
          </w:p>
        </w:tc>
        <w:tc>
          <w:tcPr>
            <w:tcW w:w="810" w:type="dxa"/>
          </w:tcPr>
          <w:p w14:paraId="30AAF61B" w14:textId="77777777" w:rsidR="00E907B6" w:rsidRPr="00E907B6" w:rsidRDefault="00E907B6" w:rsidP="007D16A2">
            <w:pPr>
              <w:pStyle w:val="TableColumnHead"/>
              <w:rPr>
                <w:rFonts w:asciiTheme="minorHAnsi" w:hAnsiTheme="minorHAnsi" w:cstheme="minorHAnsi"/>
                <w:b w:val="0"/>
              </w:rPr>
            </w:pPr>
          </w:p>
        </w:tc>
      </w:tr>
      <w:tr w:rsidR="007D16A2" w:rsidRPr="00C932EB"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7D16A2" w:rsidRPr="00C932EB" w:rsidRDefault="007D16A2" w:rsidP="007D16A2">
            <w:pPr>
              <w:pStyle w:val="TableColumnHead"/>
              <w:rPr>
                <w:rFonts w:asciiTheme="minorHAnsi" w:hAnsiTheme="minorHAnsi" w:cstheme="minorHAnsi"/>
              </w:rPr>
            </w:pPr>
            <w:r w:rsidRPr="00C932EB">
              <w:rPr>
                <w:rFonts w:asciiTheme="minorHAnsi" w:hAnsiTheme="minorHAnsi" w:cstheme="minorHAnsi"/>
              </w:rPr>
              <w:t xml:space="preserve">8:50 – </w:t>
            </w:r>
            <w:r w:rsidRPr="00C932EB">
              <w:rPr>
                <w:rFonts w:asciiTheme="minorHAnsi" w:hAnsiTheme="minorHAnsi" w:cstheme="minorHAnsi"/>
              </w:rPr>
              <w:br/>
              <w:t>9:00</w:t>
            </w:r>
          </w:p>
        </w:tc>
        <w:tc>
          <w:tcPr>
            <w:tcW w:w="7830" w:type="dxa"/>
            <w:gridSpan w:val="2"/>
          </w:tcPr>
          <w:p w14:paraId="4D198555" w14:textId="6978F091" w:rsidR="007D16A2" w:rsidRPr="00C932EB" w:rsidRDefault="007D16A2" w:rsidP="007D16A2">
            <w:pPr>
              <w:rPr>
                <w:rFonts w:asciiTheme="minorHAnsi" w:eastAsia="Times New Roman" w:hAnsiTheme="minorHAnsi" w:cstheme="minorHAnsi"/>
                <w:b/>
              </w:rPr>
            </w:pPr>
            <w:r w:rsidRPr="00C932EB">
              <w:rPr>
                <w:rFonts w:asciiTheme="minorHAnsi" w:eastAsia="Times New Roman" w:hAnsiTheme="minorHAnsi" w:cstheme="minorHAnsi"/>
                <w:b/>
              </w:rPr>
              <w:t>Fed by Word and Sacraments</w:t>
            </w:r>
          </w:p>
        </w:tc>
        <w:tc>
          <w:tcPr>
            <w:tcW w:w="810" w:type="dxa"/>
          </w:tcPr>
          <w:p w14:paraId="671CF7FA" w14:textId="5FB1D346" w:rsidR="007D16A2" w:rsidRPr="00C932EB" w:rsidRDefault="007D16A2" w:rsidP="007D16A2">
            <w:pPr>
              <w:pStyle w:val="TableColumnHead"/>
              <w:rPr>
                <w:rFonts w:asciiTheme="minorHAnsi" w:hAnsiTheme="minorHAnsi" w:cstheme="minorHAnsi"/>
              </w:rPr>
            </w:pPr>
          </w:p>
        </w:tc>
      </w:tr>
      <w:tr w:rsidR="007D16A2" w:rsidRPr="00C932EB"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146F7865" w:rsidR="007D16A2" w:rsidRPr="00C932EB" w:rsidRDefault="008109F3" w:rsidP="007D16A2">
            <w:pPr>
              <w:pStyle w:val="TableColumnHead"/>
              <w:rPr>
                <w:rFonts w:asciiTheme="minorHAnsi" w:hAnsiTheme="minorHAnsi" w:cstheme="minorHAnsi"/>
                <w:b w:val="0"/>
              </w:rPr>
            </w:pPr>
            <w:r>
              <w:rPr>
                <w:rFonts w:asciiTheme="minorHAnsi" w:hAnsiTheme="minorHAnsi" w:cstheme="minorHAnsi"/>
                <w:b w:val="0"/>
              </w:rPr>
              <w:t>9</w:t>
            </w:r>
            <w:r w:rsidR="00350ABD">
              <w:rPr>
                <w:rFonts w:asciiTheme="minorHAnsi" w:hAnsiTheme="minorHAnsi" w:cstheme="minorHAnsi"/>
                <w:b w:val="0"/>
              </w:rPr>
              <w:t>.</w:t>
            </w:r>
          </w:p>
        </w:tc>
        <w:tc>
          <w:tcPr>
            <w:tcW w:w="7830" w:type="dxa"/>
            <w:gridSpan w:val="2"/>
          </w:tcPr>
          <w:p w14:paraId="571D7E31" w14:textId="456CE2A8" w:rsidR="007D16A2" w:rsidRPr="00C932EB" w:rsidRDefault="007D16A2" w:rsidP="007D16A2">
            <w:pPr>
              <w:rPr>
                <w:rFonts w:asciiTheme="minorHAnsi" w:eastAsia="Times New Roman" w:hAnsiTheme="minorHAnsi" w:cstheme="minorHAnsi"/>
              </w:rPr>
            </w:pPr>
            <w:r w:rsidRPr="00C932EB">
              <w:rPr>
                <w:rFonts w:asciiTheme="minorHAnsi" w:eastAsia="Times New Roman" w:hAnsiTheme="minorHAnsi" w:cstheme="minorHAnsi"/>
              </w:rPr>
              <w:t>Compline</w:t>
            </w:r>
          </w:p>
        </w:tc>
        <w:tc>
          <w:tcPr>
            <w:tcW w:w="810" w:type="dxa"/>
          </w:tcPr>
          <w:p w14:paraId="217F12FE" w14:textId="77777777" w:rsidR="007D16A2" w:rsidRPr="00C932EB" w:rsidRDefault="007D16A2" w:rsidP="007D16A2">
            <w:pPr>
              <w:pStyle w:val="TableColumnHead"/>
              <w:rPr>
                <w:rFonts w:asciiTheme="minorHAnsi" w:hAnsiTheme="minorHAnsi" w:cstheme="minorHAnsi"/>
                <w:b w:val="0"/>
              </w:rPr>
            </w:pPr>
          </w:p>
        </w:tc>
      </w:tr>
      <w:tr w:rsidR="007D16A2" w:rsidRPr="00C932EB"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7D16A2" w:rsidRPr="00C932EB" w:rsidRDefault="007D16A2" w:rsidP="007D16A2">
            <w:pPr>
              <w:pStyle w:val="TableColumnHead"/>
              <w:jc w:val="center"/>
              <w:rPr>
                <w:rFonts w:asciiTheme="minorHAnsi" w:hAnsiTheme="minorHAnsi" w:cstheme="minorHAnsi"/>
                <w:b w:val="0"/>
              </w:rPr>
            </w:pPr>
            <w:r w:rsidRPr="00C932EB">
              <w:rPr>
                <w:rFonts w:asciiTheme="minorHAnsi" w:eastAsia="Times New Roman" w:hAnsiTheme="minorHAnsi" w:cstheme="minorHAnsi"/>
              </w:rPr>
              <w:t>Connected to the Wider Body of Christ</w:t>
            </w:r>
          </w:p>
        </w:tc>
      </w:tr>
    </w:tbl>
    <w:p w14:paraId="2CD6A85C" w14:textId="77777777"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IMPORTANT DATES COMING UP:</w:t>
      </w:r>
    </w:p>
    <w:p w14:paraId="0429B3F0" w14:textId="12184217"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Saturday, April 27, 2019</w:t>
      </w:r>
      <w:r>
        <w:rPr>
          <w:rFonts w:eastAsia="Calibri" w:cstheme="minorHAnsi"/>
          <w:i/>
          <w:sz w:val="20"/>
          <w:szCs w:val="20"/>
        </w:rPr>
        <w:t>—</w:t>
      </w:r>
      <w:r w:rsidRPr="00B3490C">
        <w:rPr>
          <w:rFonts w:eastAsia="Calibri" w:cstheme="minorHAnsi"/>
          <w:i/>
          <w:sz w:val="20"/>
          <w:szCs w:val="20"/>
        </w:rPr>
        <w:t>ECCT Spring Training –</w:t>
      </w:r>
      <w:r>
        <w:rPr>
          <w:rFonts w:eastAsia="Calibri" w:cstheme="minorHAnsi"/>
          <w:i/>
          <w:sz w:val="20"/>
          <w:szCs w:val="20"/>
        </w:rPr>
        <w:t xml:space="preserve"> </w:t>
      </w:r>
      <w:r w:rsidRPr="00B3490C">
        <w:rPr>
          <w:rFonts w:eastAsia="Calibri" w:cstheme="minorHAnsi"/>
          <w:i/>
          <w:sz w:val="20"/>
          <w:szCs w:val="20"/>
        </w:rPr>
        <w:t xml:space="preserve">Meriden </w:t>
      </w:r>
    </w:p>
    <w:p w14:paraId="6E808F39" w14:textId="67A12A0A" w:rsidR="007B4F61" w:rsidRPr="00C932EB" w:rsidRDefault="001942F7" w:rsidP="00B3490C">
      <w:pPr>
        <w:spacing w:after="200" w:line="276" w:lineRule="auto"/>
        <w:rPr>
          <w:rFonts w:eastAsia="Calibri" w:cstheme="minorHAnsi"/>
          <w:sz w:val="20"/>
          <w:szCs w:val="20"/>
        </w:rPr>
      </w:pPr>
      <w:r>
        <w:rPr>
          <w:rFonts w:eastAsia="Calibri" w:cstheme="minorHAnsi"/>
          <w:sz w:val="20"/>
          <w:szCs w:val="20"/>
        </w:rPr>
        <w:br w:type="page"/>
      </w: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A78F" w14:textId="77777777" w:rsidR="00BA796E" w:rsidRDefault="00BA796E" w:rsidP="00BA796E">
      <w:pPr>
        <w:spacing w:after="0" w:line="240" w:lineRule="auto"/>
      </w:pPr>
      <w:r>
        <w:separator/>
      </w:r>
    </w:p>
  </w:endnote>
  <w:endnote w:type="continuationSeparator" w:id="0">
    <w:p w14:paraId="53B748A0" w14:textId="77777777" w:rsidR="00BA796E" w:rsidRDefault="00BA796E"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86A" w14:textId="77777777" w:rsidR="00BA796E" w:rsidRDefault="00BA796E" w:rsidP="00BA796E">
      <w:pPr>
        <w:spacing w:after="0" w:line="240" w:lineRule="auto"/>
      </w:pPr>
      <w:r>
        <w:separator/>
      </w:r>
    </w:p>
  </w:footnote>
  <w:footnote w:type="continuationSeparator" w:id="0">
    <w:p w14:paraId="27259B7F" w14:textId="77777777" w:rsidR="00BA796E" w:rsidRDefault="00BA796E"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7CE"/>
    <w:multiLevelType w:val="hybridMultilevel"/>
    <w:tmpl w:val="38AA5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2"/>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23C00"/>
    <w:rsid w:val="00042B2A"/>
    <w:rsid w:val="0011028C"/>
    <w:rsid w:val="001209DC"/>
    <w:rsid w:val="001613DC"/>
    <w:rsid w:val="001819B0"/>
    <w:rsid w:val="001942F7"/>
    <w:rsid w:val="002604C4"/>
    <w:rsid w:val="002F619C"/>
    <w:rsid w:val="003073CA"/>
    <w:rsid w:val="00350ABD"/>
    <w:rsid w:val="00366967"/>
    <w:rsid w:val="003C2062"/>
    <w:rsid w:val="004161A7"/>
    <w:rsid w:val="0043148D"/>
    <w:rsid w:val="00456ED8"/>
    <w:rsid w:val="004B4BB9"/>
    <w:rsid w:val="00507B71"/>
    <w:rsid w:val="00570897"/>
    <w:rsid w:val="005B3791"/>
    <w:rsid w:val="005C1E72"/>
    <w:rsid w:val="005D61C3"/>
    <w:rsid w:val="0060374F"/>
    <w:rsid w:val="006473E2"/>
    <w:rsid w:val="00682925"/>
    <w:rsid w:val="006C1AC9"/>
    <w:rsid w:val="0074043D"/>
    <w:rsid w:val="0075641A"/>
    <w:rsid w:val="007B4F61"/>
    <w:rsid w:val="007D16A2"/>
    <w:rsid w:val="007F50DA"/>
    <w:rsid w:val="00807594"/>
    <w:rsid w:val="008109F3"/>
    <w:rsid w:val="008164B0"/>
    <w:rsid w:val="00822C4C"/>
    <w:rsid w:val="00837D8C"/>
    <w:rsid w:val="008B0FFB"/>
    <w:rsid w:val="008F6C86"/>
    <w:rsid w:val="0090580A"/>
    <w:rsid w:val="00A574CA"/>
    <w:rsid w:val="00A631D0"/>
    <w:rsid w:val="00A81C31"/>
    <w:rsid w:val="00AC7CDD"/>
    <w:rsid w:val="00AE70E5"/>
    <w:rsid w:val="00B31A25"/>
    <w:rsid w:val="00B3490C"/>
    <w:rsid w:val="00B350D7"/>
    <w:rsid w:val="00BA59CB"/>
    <w:rsid w:val="00BA796E"/>
    <w:rsid w:val="00BB0749"/>
    <w:rsid w:val="00C31A54"/>
    <w:rsid w:val="00C932EB"/>
    <w:rsid w:val="00CA4545"/>
    <w:rsid w:val="00CE523D"/>
    <w:rsid w:val="00D17C06"/>
    <w:rsid w:val="00D91AEA"/>
    <w:rsid w:val="00D91C49"/>
    <w:rsid w:val="00D92861"/>
    <w:rsid w:val="00DB7A35"/>
    <w:rsid w:val="00DD3323"/>
    <w:rsid w:val="00DE167B"/>
    <w:rsid w:val="00E0599B"/>
    <w:rsid w:val="00E71F2D"/>
    <w:rsid w:val="00E907B6"/>
    <w:rsid w:val="00EF1C17"/>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4499</Characters>
  <Application>Microsoft Office Word</Application>
  <DocSecurity>0</DocSecurity>
  <Lines>144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2019-10-24T22:01:00Z</dcterms:created>
  <dcterms:modified xsi:type="dcterms:W3CDTF">2019-10-24T22:01:00Z</dcterms:modified>
</cp:coreProperties>
</file>